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425AA" w:rsidRDefault="005425AA" w:rsidP="005425AA">
      <w:pPr>
        <w:rPr>
          <w:rFonts w:ascii="Arial" w:hAnsi="Arial" w:cs="Arial"/>
          <w:b/>
          <w:noProof/>
          <w:sz w:val="28"/>
          <w:szCs w:val="28"/>
          <w:lang w:val="en-GB" w:eastAsia="en-GB"/>
        </w:rPr>
      </w:pPr>
    </w:p>
    <w:p w:rsidR="005A5D51" w:rsidRDefault="005425AA" w:rsidP="005425AA">
      <w:pPr>
        <w:rPr>
          <w:rFonts w:ascii="Arial" w:hAnsi="Arial" w:cs="Arial"/>
          <w:b/>
          <w:noProof/>
          <w:sz w:val="28"/>
          <w:szCs w:val="28"/>
          <w:lang w:val="en-GB" w:eastAsia="en-GB"/>
        </w:rPr>
      </w:pPr>
      <w:r>
        <w:rPr>
          <w:rFonts w:ascii="Arial" w:hAnsi="Arial" w:cs="Arial"/>
          <w:b/>
          <w:noProof/>
          <w:sz w:val="28"/>
          <w:szCs w:val="28"/>
          <w:lang w:val="en-GB" w:eastAsia="en-GB"/>
        </w:rPr>
        <w:br w:type="textWrapping" w:clear="all"/>
      </w: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943634" w:themeFill="accent2" w:themeFillShade="BF"/>
        <w:tblLook w:val="04A0" w:firstRow="1" w:lastRow="0" w:firstColumn="1" w:lastColumn="0" w:noHBand="0" w:noVBand="1"/>
      </w:tblPr>
      <w:tblGrid>
        <w:gridCol w:w="8856"/>
      </w:tblGrid>
      <w:tr w:rsidR="005A5D51" w:rsidRPr="00691BB5" w:rsidTr="00137A4A">
        <w:trPr>
          <w:jc w:val="center"/>
        </w:trPr>
        <w:tc>
          <w:tcPr>
            <w:tcW w:w="8856" w:type="dxa"/>
            <w:shd w:val="clear" w:color="auto" w:fill="943634" w:themeFill="accent2" w:themeFillShade="BF"/>
          </w:tcPr>
          <w:p w:rsidR="009B7BBE" w:rsidRPr="009B7BBE" w:rsidRDefault="009B7BBE" w:rsidP="009B7BBE">
            <w:pPr>
              <w:spacing w:line="360" w:lineRule="auto"/>
              <w:jc w:val="center"/>
              <w:rPr>
                <w:rFonts w:ascii="Century Gothic" w:eastAsia="Calibri" w:hAnsi="Century Gothic" w:cs="Arial"/>
                <w:b/>
                <w:bCs/>
                <w:sz w:val="28"/>
                <w:szCs w:val="28"/>
              </w:rPr>
            </w:pPr>
            <w:r w:rsidRPr="009B7BBE">
              <w:rPr>
                <w:rFonts w:ascii="Century Gothic" w:eastAsia="Calibri" w:hAnsi="Century Gothic" w:cs="Arial"/>
                <w:b/>
                <w:bCs/>
                <w:sz w:val="28"/>
                <w:szCs w:val="28"/>
              </w:rPr>
              <w:t>FURTHER EDUCATION AND TRAINING CERTIFICATE: HAIRDRESSING:</w:t>
            </w:r>
          </w:p>
          <w:p w:rsidR="005A5D51" w:rsidRPr="00623ADC" w:rsidRDefault="009B7BBE" w:rsidP="009B7BBE">
            <w:pPr>
              <w:spacing w:after="0" w:line="360" w:lineRule="auto"/>
              <w:jc w:val="center"/>
              <w:rPr>
                <w:rFonts w:ascii="Arial" w:hAnsi="Arial" w:cs="Arial"/>
                <w:b/>
                <w:sz w:val="32"/>
                <w:szCs w:val="32"/>
              </w:rPr>
            </w:pPr>
            <w:r w:rsidRPr="009B7BBE">
              <w:rPr>
                <w:rFonts w:ascii="Century Gothic" w:eastAsia="Calibri" w:hAnsi="Century Gothic" w:cs="Arial"/>
                <w:b/>
                <w:bCs/>
                <w:sz w:val="28"/>
                <w:szCs w:val="28"/>
              </w:rPr>
              <w:t>SAQA ID 65729 -LEVEL 4- 140 CREDITS</w:t>
            </w:r>
          </w:p>
        </w:tc>
      </w:tr>
      <w:tr w:rsidR="005A5D51" w:rsidRPr="00691BB5" w:rsidTr="00137A4A">
        <w:trPr>
          <w:jc w:val="center"/>
        </w:trPr>
        <w:tc>
          <w:tcPr>
            <w:tcW w:w="8856" w:type="dxa"/>
            <w:shd w:val="clear" w:color="auto" w:fill="943634" w:themeFill="accent2" w:themeFillShade="BF"/>
          </w:tcPr>
          <w:p w:rsidR="005D396D" w:rsidRPr="00623ADC" w:rsidRDefault="005D396D" w:rsidP="00623ADC">
            <w:pPr>
              <w:spacing w:after="0" w:line="360" w:lineRule="auto"/>
              <w:jc w:val="center"/>
              <w:rPr>
                <w:rFonts w:ascii="Century Gothic" w:eastAsia="Calibri" w:hAnsi="Century Gothic" w:cs="Arial"/>
                <w:b/>
                <w:sz w:val="32"/>
                <w:szCs w:val="32"/>
              </w:rPr>
            </w:pPr>
            <w:r w:rsidRPr="00623ADC">
              <w:rPr>
                <w:rFonts w:ascii="Century Gothic" w:eastAsia="Calibri" w:hAnsi="Century Gothic" w:cs="Arial"/>
                <w:b/>
                <w:sz w:val="32"/>
                <w:szCs w:val="32"/>
              </w:rPr>
              <w:t>LEANER WORK BOOK</w:t>
            </w:r>
          </w:p>
          <w:p w:rsidR="009B7BBE" w:rsidRPr="009B7BBE" w:rsidRDefault="009B7BBE" w:rsidP="009B7BBE">
            <w:pPr>
              <w:spacing w:line="360" w:lineRule="auto"/>
              <w:jc w:val="center"/>
              <w:rPr>
                <w:rFonts w:ascii="Century Gothic" w:eastAsia="Calibri" w:hAnsi="Century Gothic" w:cs="Arial"/>
                <w:b/>
                <w:color w:val="FFFFFF"/>
                <w:sz w:val="28"/>
                <w:szCs w:val="28"/>
              </w:rPr>
            </w:pPr>
            <w:proofErr w:type="spellStart"/>
            <w:r w:rsidRPr="009B7BBE">
              <w:rPr>
                <w:rFonts w:ascii="Century Gothic" w:eastAsia="Calibri" w:hAnsi="Century Gothic" w:cs="Arial"/>
                <w:b/>
                <w:color w:val="FFFFFF"/>
                <w:sz w:val="28"/>
                <w:szCs w:val="28"/>
              </w:rPr>
              <w:t>Saqa</w:t>
            </w:r>
            <w:proofErr w:type="spellEnd"/>
            <w:r w:rsidRPr="009B7BBE">
              <w:rPr>
                <w:rFonts w:ascii="Century Gothic" w:eastAsia="Calibri" w:hAnsi="Century Gothic" w:cs="Arial"/>
                <w:b/>
                <w:color w:val="FFFFFF"/>
                <w:sz w:val="28"/>
                <w:szCs w:val="28"/>
              </w:rPr>
              <w:t xml:space="preserve"> 262584 </w:t>
            </w:r>
            <w:r w:rsidRPr="009B7BBE">
              <w:rPr>
                <w:rFonts w:ascii="Century Gothic" w:eastAsia="Calibri" w:hAnsi="Century Gothic" w:cs="Arial"/>
                <w:b/>
                <w:color w:val="FFFFFF"/>
                <w:sz w:val="28"/>
                <w:szCs w:val="28"/>
              </w:rPr>
              <w:tab/>
            </w:r>
          </w:p>
          <w:p w:rsidR="005A5D51" w:rsidRPr="00623ADC" w:rsidRDefault="009B7BBE" w:rsidP="009B7BBE">
            <w:pPr>
              <w:spacing w:after="0" w:line="360" w:lineRule="auto"/>
              <w:jc w:val="center"/>
              <w:rPr>
                <w:rFonts w:ascii="Arial" w:hAnsi="Arial" w:cs="Arial"/>
                <w:b/>
                <w:sz w:val="32"/>
                <w:szCs w:val="32"/>
                <w:lang w:val="en-ZA"/>
              </w:rPr>
            </w:pPr>
            <w:r w:rsidRPr="009B7BBE">
              <w:rPr>
                <w:rFonts w:ascii="Century Gothic" w:eastAsia="Calibri" w:hAnsi="Century Gothic" w:cs="Arial"/>
                <w:b/>
                <w:color w:val="FFFFFF"/>
                <w:sz w:val="28"/>
                <w:szCs w:val="28"/>
              </w:rPr>
              <w:t>PERFORM AN ADVANCED HAIR COLOURING SERVICE</w:t>
            </w:r>
          </w:p>
        </w:tc>
      </w:tr>
    </w:tbl>
    <w:p w:rsidR="005A5D51" w:rsidRDefault="005A5D51" w:rsidP="005A5D51">
      <w:pPr>
        <w:jc w:val="center"/>
        <w:rPr>
          <w:rFonts w:ascii="Arial" w:hAnsi="Arial" w:cs="Arial"/>
          <w:b/>
          <w:sz w:val="28"/>
          <w:szCs w:val="28"/>
        </w:rPr>
      </w:pPr>
    </w:p>
    <w:p w:rsidR="005A5D51" w:rsidRDefault="005A5D51" w:rsidP="005A5D51">
      <w:pPr>
        <w:jc w:val="center"/>
        <w:rPr>
          <w:rFonts w:ascii="Arial" w:hAnsi="Arial" w:cs="Arial"/>
          <w:b/>
          <w:sz w:val="28"/>
          <w:szCs w:val="28"/>
        </w:rPr>
      </w:pPr>
    </w:p>
    <w:p w:rsidR="005A5D51" w:rsidRDefault="005A5D51" w:rsidP="005A5D51">
      <w:pPr>
        <w:jc w:val="center"/>
        <w:rPr>
          <w:rFonts w:cs="Arial"/>
          <w:b/>
          <w:sz w:val="28"/>
          <w:szCs w:val="28"/>
        </w:rPr>
      </w:pPr>
    </w:p>
    <w:p w:rsidR="005A5D51" w:rsidRDefault="005A5D51" w:rsidP="005A5D51">
      <w:pPr>
        <w:jc w:val="center"/>
        <w:rPr>
          <w:rFonts w:ascii="Arial" w:hAnsi="Arial" w:cs="Arial"/>
          <w:b/>
          <w:sz w:val="28"/>
          <w:szCs w:val="28"/>
        </w:rPr>
      </w:pPr>
    </w:p>
    <w:p w:rsidR="005A5D51" w:rsidRDefault="005A5D51" w:rsidP="005A5D51"/>
    <w:p w:rsidR="005A5D51" w:rsidRDefault="005A5D51" w:rsidP="005A5D51"/>
    <w:p w:rsidR="005A5D51" w:rsidRDefault="005A5D51" w:rsidP="005A5D51"/>
    <w:p w:rsidR="005A5D51" w:rsidRDefault="005A5D51" w:rsidP="005A5D51"/>
    <w:p w:rsidR="005A5D51" w:rsidRDefault="005A5D51" w:rsidP="005A5D51"/>
    <w:p w:rsidR="005425AA" w:rsidRDefault="005425AA" w:rsidP="005A5D51">
      <w:pPr>
        <w:pStyle w:val="NoSpacing"/>
        <w:spacing w:line="360" w:lineRule="auto"/>
      </w:pPr>
    </w:p>
    <w:p w:rsidR="00F330FB" w:rsidRDefault="00F330FB" w:rsidP="005A5D51">
      <w:pPr>
        <w:pStyle w:val="NoSpacing"/>
        <w:spacing w:line="360" w:lineRule="auto"/>
      </w:pPr>
    </w:p>
    <w:p w:rsidR="009F5F85" w:rsidRDefault="009F5F85" w:rsidP="005A5D51">
      <w:pPr>
        <w:pStyle w:val="NoSpacing"/>
        <w:spacing w:line="360" w:lineRule="auto"/>
      </w:pPr>
    </w:p>
    <w:p w:rsidR="009F5F85" w:rsidRDefault="009F5F85" w:rsidP="005A5D51">
      <w:pPr>
        <w:pStyle w:val="NoSpacing"/>
        <w:spacing w:line="360" w:lineRule="auto"/>
      </w:pPr>
    </w:p>
    <w:p w:rsidR="00F330FB" w:rsidRDefault="00F330FB" w:rsidP="005A5D51">
      <w:pPr>
        <w:pStyle w:val="NoSpacing"/>
        <w:spacing w:line="360" w:lineRule="auto"/>
      </w:pPr>
    </w:p>
    <w:p w:rsidR="005A5D51" w:rsidRPr="005B5D60" w:rsidRDefault="005A5D51" w:rsidP="005A5D51">
      <w:pPr>
        <w:pStyle w:val="NoSpacing"/>
        <w:spacing w:line="360" w:lineRule="auto"/>
        <w:rPr>
          <w:rFonts w:ascii="Century Gothic" w:hAnsi="Century Gothic"/>
          <w:b/>
          <w:sz w:val="28"/>
          <w:szCs w:val="24"/>
        </w:rPr>
      </w:pPr>
      <w:r w:rsidRPr="005B5D60">
        <w:rPr>
          <w:rFonts w:ascii="Century Gothic" w:hAnsi="Century Gothic"/>
          <w:b/>
          <w:sz w:val="28"/>
          <w:szCs w:val="24"/>
        </w:rPr>
        <w:t>Learner Information: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16"/>
      </w:tblGrid>
      <w:tr w:rsidR="005A5D51" w:rsidRPr="005B5D60" w:rsidTr="009A52F3">
        <w:tc>
          <w:tcPr>
            <w:tcW w:w="2660" w:type="dxa"/>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Details</w:t>
            </w:r>
          </w:p>
        </w:tc>
        <w:tc>
          <w:tcPr>
            <w:tcW w:w="6916" w:type="dxa"/>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Please Complete this Section</w:t>
            </w:r>
          </w:p>
        </w:tc>
      </w:tr>
      <w:tr w:rsidR="005A5D51" w:rsidRPr="005B5D60" w:rsidTr="009A52F3">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Name &amp; Surname:</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r w:rsidR="009A52F3" w:rsidRPr="005B5D60" w:rsidTr="009A52F3">
        <w:tc>
          <w:tcPr>
            <w:tcW w:w="2660" w:type="dxa"/>
          </w:tcPr>
          <w:p w:rsidR="009A52F3" w:rsidRPr="005B5D60" w:rsidRDefault="009A52F3" w:rsidP="009A52F3">
            <w:pPr>
              <w:pStyle w:val="NoSpacing"/>
              <w:spacing w:line="360" w:lineRule="auto"/>
              <w:rPr>
                <w:rFonts w:ascii="Century Gothic" w:hAnsi="Century Gothic"/>
                <w:sz w:val="24"/>
                <w:szCs w:val="24"/>
              </w:rPr>
            </w:pPr>
            <w:proofErr w:type="spellStart"/>
            <w:r w:rsidRPr="005B5D60">
              <w:rPr>
                <w:rFonts w:ascii="Century Gothic" w:hAnsi="Century Gothic"/>
                <w:sz w:val="24"/>
                <w:szCs w:val="24"/>
              </w:rPr>
              <w:t>Organisation</w:t>
            </w:r>
            <w:proofErr w:type="spellEnd"/>
            <w:r w:rsidRPr="005B5D60">
              <w:rPr>
                <w:rFonts w:ascii="Century Gothic" w:hAnsi="Century Gothic"/>
                <w:sz w:val="24"/>
                <w:szCs w:val="24"/>
              </w:rPr>
              <w:t>:</w:t>
            </w:r>
          </w:p>
        </w:tc>
        <w:tc>
          <w:tcPr>
            <w:tcW w:w="6916" w:type="dxa"/>
          </w:tcPr>
          <w:p w:rsidR="009A52F3" w:rsidRPr="00666BC9" w:rsidRDefault="009A52F3" w:rsidP="009A52F3">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9A52F3" w:rsidRPr="005B5D60" w:rsidTr="009A52F3">
        <w:tc>
          <w:tcPr>
            <w:tcW w:w="2660" w:type="dxa"/>
          </w:tcPr>
          <w:p w:rsidR="009A52F3" w:rsidRPr="005B5D60" w:rsidRDefault="009A52F3" w:rsidP="009A52F3">
            <w:pPr>
              <w:pStyle w:val="NoSpacing"/>
              <w:spacing w:line="360" w:lineRule="auto"/>
              <w:rPr>
                <w:rFonts w:ascii="Century Gothic" w:hAnsi="Century Gothic"/>
                <w:sz w:val="24"/>
                <w:szCs w:val="24"/>
              </w:rPr>
            </w:pPr>
            <w:r w:rsidRPr="005B5D60">
              <w:rPr>
                <w:rFonts w:ascii="Century Gothic" w:hAnsi="Century Gothic"/>
                <w:sz w:val="24"/>
                <w:szCs w:val="24"/>
              </w:rPr>
              <w:t>Unit/Dept:</w:t>
            </w:r>
          </w:p>
        </w:tc>
        <w:tc>
          <w:tcPr>
            <w:tcW w:w="6916" w:type="dxa"/>
          </w:tcPr>
          <w:p w:rsidR="009A52F3" w:rsidRPr="00666BC9" w:rsidRDefault="009A52F3" w:rsidP="009A52F3">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A5D51" w:rsidRPr="005B5D60" w:rsidTr="009A52F3">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Facilitator Name:</w:t>
            </w:r>
          </w:p>
        </w:tc>
        <w:tc>
          <w:tcPr>
            <w:tcW w:w="6916" w:type="dxa"/>
          </w:tcPr>
          <w:p w:rsidR="005A5D51" w:rsidRPr="005B5D60" w:rsidRDefault="009A52F3" w:rsidP="00A9276F">
            <w:pPr>
              <w:pStyle w:val="NoSpacing"/>
              <w:spacing w:line="360" w:lineRule="auto"/>
              <w:rPr>
                <w:rFonts w:ascii="Century Gothic" w:hAnsi="Century Gothic"/>
                <w:sz w:val="24"/>
                <w:szCs w:val="24"/>
              </w:rPr>
            </w:pPr>
            <w:r>
              <w:rPr>
                <w:rFonts w:ascii="Century Gothic" w:hAnsi="Century Gothic"/>
                <w:sz w:val="24"/>
                <w:szCs w:val="24"/>
              </w:rPr>
              <w:t>TSM DEODUTT</w:t>
            </w:r>
          </w:p>
        </w:tc>
      </w:tr>
      <w:tr w:rsidR="005A5D51" w:rsidRPr="005B5D60" w:rsidTr="009A52F3">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Date Started:</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r w:rsidR="005A5D51" w:rsidRPr="005B5D60" w:rsidTr="009A52F3">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Date of Completion:</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bl>
    <w:p w:rsidR="005A5D51" w:rsidRPr="005B5D60" w:rsidRDefault="005A5D51" w:rsidP="005A5D51">
      <w:pPr>
        <w:pStyle w:val="NoSpacing"/>
        <w:spacing w:line="360" w:lineRule="auto"/>
        <w:jc w:val="both"/>
        <w:rPr>
          <w:rFonts w:ascii="Century Gothic" w:hAnsi="Century Gothic"/>
          <w:b/>
          <w:sz w:val="24"/>
          <w:szCs w:val="24"/>
        </w:rPr>
      </w:pPr>
    </w:p>
    <w:p w:rsidR="005A5D51" w:rsidRPr="005B5D60" w:rsidRDefault="005A5D51" w:rsidP="005A5D51">
      <w:pPr>
        <w:pStyle w:val="NoSpacing"/>
        <w:spacing w:line="360" w:lineRule="auto"/>
        <w:jc w:val="both"/>
        <w:rPr>
          <w:rFonts w:ascii="Century Gothic" w:hAnsi="Century Gothic"/>
          <w:b/>
          <w:sz w:val="24"/>
          <w:szCs w:val="24"/>
        </w:rPr>
      </w:pPr>
      <w:r w:rsidRPr="005B5D60">
        <w:rPr>
          <w:rFonts w:ascii="Century Gothic" w:hAnsi="Century Gothic"/>
          <w:b/>
          <w:sz w:val="24"/>
          <w:szCs w:val="24"/>
        </w:rPr>
        <w:t>Copyright</w:t>
      </w:r>
    </w:p>
    <w:p w:rsidR="005A5D51" w:rsidRPr="005B5D60" w:rsidRDefault="005A5D51" w:rsidP="005A5D51">
      <w:pPr>
        <w:pStyle w:val="NoSpacing"/>
        <w:spacing w:line="360" w:lineRule="auto"/>
        <w:jc w:val="both"/>
        <w:rPr>
          <w:rFonts w:ascii="Century Gothic" w:hAnsi="Century Gothic" w:cs="HelveticaNeue-Roman"/>
          <w:sz w:val="24"/>
          <w:szCs w:val="24"/>
        </w:rPr>
      </w:pPr>
      <w:r w:rsidRPr="005B5D60">
        <w:rPr>
          <w:rFonts w:ascii="Century Gothic" w:hAnsi="Century Gothic" w:cs="HelveticaNeue-Roman"/>
          <w:sz w:val="24"/>
          <w:szCs w:val="24"/>
        </w:rPr>
        <w:t>All rights reserved. The copyright of this document, its previous editions and any annexures thereto, is protected and expressly reserved. No part of this document may be reproduced, stored in a retrievable system, or transmitted, in any form or by any means, electronic, mechanical, photocopying, recording or otherwise without the prior permission</w:t>
      </w:r>
      <w:r>
        <w:rPr>
          <w:rFonts w:ascii="Century Gothic" w:hAnsi="Century Gothic" w:cs="HelveticaNeue-Roman"/>
          <w:sz w:val="24"/>
          <w:szCs w:val="24"/>
        </w:rPr>
        <w:t>.</w:t>
      </w: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Default="005A5D51" w:rsidP="005A5D51">
      <w:pPr>
        <w:pStyle w:val="NoSpacing"/>
        <w:spacing w:line="360" w:lineRule="auto"/>
        <w:jc w:val="both"/>
        <w:rPr>
          <w:rFonts w:ascii="Century Gothic" w:hAnsi="Century Gothic" w:cs="HelveticaNeue-Roman"/>
          <w:sz w:val="24"/>
          <w:szCs w:val="24"/>
        </w:rPr>
        <w:sectPr w:rsidR="005A5D51" w:rsidSect="00137A4A">
          <w:footerReference w:type="default" r:id="rId7"/>
          <w:headerReference w:type="first" r:id="rId8"/>
          <w:footerReference w:type="first" r:id="rId9"/>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A5D51" w:rsidRPr="005B5D60" w:rsidRDefault="005A5D51" w:rsidP="005A5D51">
      <w:pPr>
        <w:shd w:val="clear" w:color="auto" w:fill="00B050"/>
        <w:jc w:val="center"/>
        <w:rPr>
          <w:rFonts w:ascii="Century Gothic" w:hAnsi="Century Gothic"/>
          <w:b/>
          <w:sz w:val="24"/>
          <w:szCs w:val="24"/>
        </w:rPr>
      </w:pPr>
      <w:r w:rsidRPr="005B5D60">
        <w:rPr>
          <w:rFonts w:ascii="Century Gothic" w:hAnsi="Century Gothic"/>
          <w:b/>
          <w:sz w:val="24"/>
          <w:szCs w:val="24"/>
        </w:rPr>
        <w:t>OVERVIEW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5571"/>
        <w:gridCol w:w="881"/>
        <w:gridCol w:w="1028"/>
      </w:tblGrid>
      <w:tr w:rsidR="005A5D51" w:rsidRPr="005B5D60" w:rsidTr="00A9276F">
        <w:trPr>
          <w:trHeight w:val="2184"/>
        </w:trPr>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About the Learner Workbook</w:t>
            </w:r>
          </w:p>
        </w:tc>
        <w:tc>
          <w:tcPr>
            <w:tcW w:w="7480" w:type="dxa"/>
            <w:gridSpan w:val="3"/>
          </w:tcPr>
          <w:p w:rsidR="006B0FF3" w:rsidRPr="007F4F88" w:rsidRDefault="005A5D51" w:rsidP="006B0FF3">
            <w:pPr>
              <w:spacing w:after="0" w:line="360" w:lineRule="auto"/>
              <w:jc w:val="both"/>
              <w:rPr>
                <w:rFonts w:ascii="Century Gothic" w:hAnsi="Century Gothic"/>
                <w:b/>
                <w:sz w:val="24"/>
                <w:szCs w:val="24"/>
              </w:rPr>
            </w:pPr>
            <w:r w:rsidRPr="005B5D60">
              <w:rPr>
                <w:rFonts w:ascii="Century Gothic" w:hAnsi="Century Gothic"/>
                <w:sz w:val="24"/>
                <w:szCs w:val="24"/>
              </w:rPr>
              <w:t xml:space="preserve">This Learner Exercise Workbook has been designed and developed to evaluate learners’ level of understanding It forms part of a series of Learner Workbooks that have been developed for </w:t>
            </w:r>
          </w:p>
          <w:p w:rsidR="005A5D51" w:rsidRPr="007F4F88" w:rsidRDefault="005A5D51" w:rsidP="00137A4A">
            <w:pPr>
              <w:spacing w:after="0" w:line="360" w:lineRule="auto"/>
              <w:jc w:val="both"/>
              <w:rPr>
                <w:rFonts w:ascii="Century Gothic" w:hAnsi="Century Gothic"/>
                <w:b/>
                <w:sz w:val="24"/>
                <w:szCs w:val="24"/>
              </w:rPr>
            </w:pPr>
          </w:p>
        </w:tc>
      </w:tr>
      <w:tr w:rsidR="005A5D51" w:rsidRPr="005B5D60" w:rsidTr="00A9276F">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 xml:space="preserve">Purpose </w:t>
            </w:r>
          </w:p>
        </w:tc>
        <w:tc>
          <w:tcPr>
            <w:tcW w:w="7480" w:type="dxa"/>
            <w:gridSpan w:val="3"/>
          </w:tcPr>
          <w:p w:rsidR="005A5D51" w:rsidRPr="005B5D60" w:rsidRDefault="005A5D51" w:rsidP="005425AA">
            <w:pPr>
              <w:spacing w:line="360" w:lineRule="auto"/>
              <w:jc w:val="both"/>
              <w:rPr>
                <w:rFonts w:ascii="Century Gothic" w:hAnsi="Century Gothic"/>
                <w:sz w:val="24"/>
                <w:szCs w:val="24"/>
              </w:rPr>
            </w:pPr>
            <w:r w:rsidRPr="005B5D60">
              <w:rPr>
                <w:rFonts w:ascii="Century Gothic" w:hAnsi="Century Gothic"/>
                <w:sz w:val="24"/>
                <w:szCs w:val="24"/>
              </w:rPr>
              <w:t>The purpose of this Learner Exercise Workbook is to evaluate learners understanding on the specific outcomes and/or assessment criteria of the following SAQA Registered Unit Standard</w:t>
            </w:r>
            <w:r>
              <w:rPr>
                <w:rFonts w:ascii="Century Gothic" w:hAnsi="Century Gothic"/>
                <w:sz w:val="24"/>
                <w:szCs w:val="24"/>
              </w:rPr>
              <w:t>s</w:t>
            </w:r>
            <w:r w:rsidRPr="005B5D60">
              <w:rPr>
                <w:rFonts w:ascii="Century Gothic" w:hAnsi="Century Gothic"/>
                <w:sz w:val="24"/>
                <w:szCs w:val="24"/>
              </w:rPr>
              <w:t>:</w:t>
            </w:r>
          </w:p>
        </w:tc>
      </w:tr>
      <w:tr w:rsidR="005A5D51" w:rsidRPr="005B5D60" w:rsidTr="00A9276F">
        <w:tc>
          <w:tcPr>
            <w:tcW w:w="2056"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US No</w:t>
            </w:r>
          </w:p>
        </w:tc>
        <w:tc>
          <w:tcPr>
            <w:tcW w:w="5571"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US Title</w:t>
            </w:r>
          </w:p>
        </w:tc>
        <w:tc>
          <w:tcPr>
            <w:tcW w:w="881"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Level</w:t>
            </w:r>
          </w:p>
        </w:tc>
        <w:tc>
          <w:tcPr>
            <w:tcW w:w="1028"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Credits</w:t>
            </w:r>
          </w:p>
        </w:tc>
      </w:tr>
      <w:tr w:rsidR="005425AA" w:rsidRPr="005B5D60" w:rsidTr="00A9276F">
        <w:tc>
          <w:tcPr>
            <w:tcW w:w="2056" w:type="dxa"/>
          </w:tcPr>
          <w:p w:rsidR="005425AA" w:rsidRPr="00DF605C" w:rsidRDefault="005425AA" w:rsidP="004F7132">
            <w:pPr>
              <w:jc w:val="center"/>
              <w:rPr>
                <w:rFonts w:ascii="Century Gothic" w:hAnsi="Century Gothic"/>
                <w:b/>
              </w:rPr>
            </w:pPr>
          </w:p>
        </w:tc>
        <w:tc>
          <w:tcPr>
            <w:tcW w:w="5571" w:type="dxa"/>
          </w:tcPr>
          <w:p w:rsidR="009B7BBE" w:rsidRPr="009B7BBE" w:rsidRDefault="009B7BBE" w:rsidP="009B7BBE">
            <w:pPr>
              <w:jc w:val="both"/>
              <w:rPr>
                <w:rFonts w:ascii="Century Gothic" w:hAnsi="Century Gothic"/>
                <w:b/>
                <w:bCs/>
                <w:sz w:val="24"/>
                <w:szCs w:val="24"/>
              </w:rPr>
            </w:pPr>
            <w:proofErr w:type="spellStart"/>
            <w:r w:rsidRPr="009B7BBE">
              <w:rPr>
                <w:rFonts w:ascii="Century Gothic" w:hAnsi="Century Gothic"/>
                <w:b/>
                <w:bCs/>
                <w:sz w:val="24"/>
                <w:szCs w:val="24"/>
              </w:rPr>
              <w:t>Saqa</w:t>
            </w:r>
            <w:proofErr w:type="spellEnd"/>
            <w:r w:rsidRPr="009B7BBE">
              <w:rPr>
                <w:rFonts w:ascii="Century Gothic" w:hAnsi="Century Gothic"/>
                <w:b/>
                <w:bCs/>
                <w:sz w:val="24"/>
                <w:szCs w:val="24"/>
              </w:rPr>
              <w:t xml:space="preserve"> 262584 </w:t>
            </w:r>
            <w:r w:rsidRPr="009B7BBE">
              <w:rPr>
                <w:rFonts w:ascii="Century Gothic" w:hAnsi="Century Gothic"/>
                <w:b/>
                <w:bCs/>
                <w:sz w:val="24"/>
                <w:szCs w:val="24"/>
              </w:rPr>
              <w:tab/>
            </w:r>
          </w:p>
          <w:p w:rsidR="005425AA" w:rsidRPr="003572BE" w:rsidRDefault="009B7BBE" w:rsidP="009B7BBE">
            <w:pPr>
              <w:jc w:val="both"/>
              <w:rPr>
                <w:rFonts w:ascii="Century Gothic" w:hAnsi="Century Gothic"/>
                <w:b/>
                <w:bCs/>
                <w:sz w:val="24"/>
                <w:szCs w:val="24"/>
              </w:rPr>
            </w:pPr>
            <w:r w:rsidRPr="009B7BBE">
              <w:rPr>
                <w:rFonts w:ascii="Century Gothic" w:hAnsi="Century Gothic"/>
                <w:b/>
                <w:bCs/>
                <w:sz w:val="24"/>
                <w:szCs w:val="24"/>
              </w:rPr>
              <w:t>PERFORM AN ADVANCED HAIR COLOURING SERVICE</w:t>
            </w:r>
          </w:p>
        </w:tc>
        <w:tc>
          <w:tcPr>
            <w:tcW w:w="881" w:type="dxa"/>
          </w:tcPr>
          <w:p w:rsidR="005425AA" w:rsidRPr="00DF605C" w:rsidRDefault="005425AA" w:rsidP="00BC0BC9">
            <w:pPr>
              <w:jc w:val="center"/>
              <w:rPr>
                <w:rFonts w:ascii="Century Gothic" w:hAnsi="Century Gothic"/>
                <w:b/>
              </w:rPr>
            </w:pPr>
          </w:p>
        </w:tc>
        <w:tc>
          <w:tcPr>
            <w:tcW w:w="1028" w:type="dxa"/>
          </w:tcPr>
          <w:p w:rsidR="005425AA" w:rsidRPr="00DF605C" w:rsidRDefault="005425AA" w:rsidP="00BC0BC9">
            <w:pPr>
              <w:jc w:val="center"/>
              <w:rPr>
                <w:rFonts w:ascii="Century Gothic" w:hAnsi="Century Gothic"/>
                <w:b/>
              </w:rPr>
            </w:pPr>
          </w:p>
        </w:tc>
      </w:tr>
      <w:tr w:rsidR="005A5D51" w:rsidRPr="005B5D60" w:rsidTr="00A9276F">
        <w:trPr>
          <w:trHeight w:val="1619"/>
        </w:trPr>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Context</w:t>
            </w:r>
          </w:p>
        </w:tc>
        <w:tc>
          <w:tcPr>
            <w:tcW w:w="7480" w:type="dxa"/>
            <w:gridSpan w:val="3"/>
          </w:tcPr>
          <w:p w:rsidR="006B0FF3" w:rsidRPr="005B5D60" w:rsidRDefault="005A5D51" w:rsidP="006B0FF3">
            <w:pPr>
              <w:spacing w:line="360" w:lineRule="auto"/>
              <w:jc w:val="both"/>
              <w:rPr>
                <w:rFonts w:ascii="Century Gothic" w:hAnsi="Century Gothic"/>
                <w:sz w:val="24"/>
                <w:szCs w:val="24"/>
              </w:rPr>
            </w:pPr>
            <w:r w:rsidRPr="005B5D60">
              <w:rPr>
                <w:rFonts w:ascii="Century Gothic" w:hAnsi="Century Gothic"/>
                <w:sz w:val="24"/>
                <w:szCs w:val="24"/>
              </w:rPr>
              <w:t xml:space="preserve">This assessment represents the Formative Assessment component of </w:t>
            </w:r>
            <w:r w:rsidR="00CB2FED" w:rsidRPr="00CB2FED">
              <w:rPr>
                <w:rFonts w:ascii="Century Gothic" w:hAnsi="Century Gothic"/>
                <w:sz w:val="24"/>
                <w:szCs w:val="24"/>
              </w:rPr>
              <w:t>Function in a business environment</w:t>
            </w:r>
            <w:r w:rsidR="00EF0CD7">
              <w:rPr>
                <w:rFonts w:ascii="Century Gothic" w:eastAsia="Calibri" w:hAnsi="Century Gothic" w:cs="Times New Roman"/>
                <w:b/>
                <w:bCs/>
                <w:sz w:val="24"/>
                <w:szCs w:val="24"/>
              </w:rPr>
              <w:t>,</w:t>
            </w:r>
            <w:r w:rsidR="00EF0CD7" w:rsidRPr="00EF0CD7">
              <w:rPr>
                <w:rFonts w:ascii="Century Gothic" w:eastAsia="Calibri" w:hAnsi="Century Gothic" w:cs="Times New Roman"/>
                <w:b/>
                <w:bCs/>
                <w:sz w:val="24"/>
                <w:szCs w:val="24"/>
              </w:rPr>
              <w:t xml:space="preserve"> </w:t>
            </w:r>
            <w:r w:rsidRPr="005B5D60">
              <w:rPr>
                <w:rFonts w:ascii="Century Gothic" w:hAnsi="Century Gothic"/>
                <w:sz w:val="24"/>
                <w:szCs w:val="24"/>
              </w:rPr>
              <w:t xml:space="preserve">for the </w:t>
            </w:r>
          </w:p>
          <w:p w:rsidR="005A5D51" w:rsidRPr="00D818C3" w:rsidRDefault="005A5D51" w:rsidP="00137A4A">
            <w:pPr>
              <w:spacing w:line="360" w:lineRule="auto"/>
              <w:jc w:val="both"/>
              <w:rPr>
                <w:rFonts w:ascii="Century Gothic" w:hAnsi="Century Gothic"/>
                <w:b/>
                <w:sz w:val="24"/>
                <w:szCs w:val="24"/>
              </w:rPr>
            </w:pPr>
            <w:r w:rsidRPr="005B5D60">
              <w:rPr>
                <w:rFonts w:ascii="Century Gothic" w:hAnsi="Century Gothic"/>
                <w:sz w:val="24"/>
                <w:szCs w:val="24"/>
              </w:rPr>
              <w:t xml:space="preserve">should be completed in the classroom/training room. </w:t>
            </w:r>
          </w:p>
        </w:tc>
      </w:tr>
      <w:tr w:rsidR="005A5D51" w:rsidRPr="005B5D60" w:rsidTr="00A9276F">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Resources</w:t>
            </w:r>
          </w:p>
        </w:tc>
        <w:tc>
          <w:tcPr>
            <w:tcW w:w="7480" w:type="dxa"/>
            <w:gridSpan w:val="3"/>
          </w:tcPr>
          <w:p w:rsidR="005A5D51" w:rsidRPr="005B5D60" w:rsidRDefault="005A5D51" w:rsidP="00A9276F">
            <w:pPr>
              <w:pStyle w:val="NoSpacing1"/>
              <w:spacing w:line="360" w:lineRule="auto"/>
              <w:jc w:val="both"/>
              <w:rPr>
                <w:rFonts w:ascii="Century Gothic" w:hAnsi="Century Gothic"/>
                <w:sz w:val="24"/>
                <w:szCs w:val="24"/>
              </w:rPr>
            </w:pPr>
            <w:r w:rsidRPr="005B5D60">
              <w:rPr>
                <w:rFonts w:ascii="Century Gothic" w:hAnsi="Century Gothic"/>
                <w:sz w:val="24"/>
                <w:szCs w:val="24"/>
              </w:rPr>
              <w:t>The following are resources needed for this assessment:</w:t>
            </w:r>
          </w:p>
          <w:p w:rsidR="005A5D51" w:rsidRPr="005B5D60" w:rsidRDefault="005A5D51" w:rsidP="00A9276F">
            <w:pPr>
              <w:pStyle w:val="NoSpacing1"/>
              <w:numPr>
                <w:ilvl w:val="0"/>
                <w:numId w:val="1"/>
              </w:numPr>
              <w:spacing w:line="360" w:lineRule="auto"/>
              <w:jc w:val="both"/>
              <w:rPr>
                <w:rFonts w:ascii="Century Gothic" w:hAnsi="Century Gothic"/>
                <w:sz w:val="24"/>
                <w:szCs w:val="24"/>
              </w:rPr>
            </w:pPr>
            <w:r w:rsidRPr="005B5D60">
              <w:rPr>
                <w:rFonts w:ascii="Century Gothic" w:hAnsi="Century Gothic"/>
                <w:sz w:val="24"/>
                <w:szCs w:val="24"/>
              </w:rPr>
              <w:t>Learner Guide; and</w:t>
            </w:r>
          </w:p>
          <w:p w:rsidR="005A5D51" w:rsidRPr="005B5D60" w:rsidRDefault="005A5D51" w:rsidP="00A9276F">
            <w:pPr>
              <w:pStyle w:val="NoSpacing1"/>
              <w:numPr>
                <w:ilvl w:val="0"/>
                <w:numId w:val="1"/>
              </w:numPr>
              <w:spacing w:line="360" w:lineRule="auto"/>
              <w:jc w:val="both"/>
              <w:rPr>
                <w:rFonts w:ascii="Century Gothic" w:hAnsi="Century Gothic"/>
                <w:sz w:val="24"/>
                <w:szCs w:val="24"/>
              </w:rPr>
            </w:pPr>
            <w:r w:rsidRPr="005B5D60">
              <w:rPr>
                <w:rFonts w:ascii="Century Gothic" w:hAnsi="Century Gothic"/>
                <w:sz w:val="24"/>
                <w:szCs w:val="24"/>
              </w:rPr>
              <w:t xml:space="preserve">Assessment Preparation. </w:t>
            </w:r>
          </w:p>
        </w:tc>
      </w:tr>
      <w:tr w:rsidR="005A5D51" w:rsidRPr="005B5D60" w:rsidTr="00A9276F">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Instructions to Facilitators</w:t>
            </w:r>
          </w:p>
        </w:tc>
        <w:tc>
          <w:tcPr>
            <w:tcW w:w="7480" w:type="dxa"/>
            <w:gridSpan w:val="3"/>
          </w:tcPr>
          <w:p w:rsidR="005A5D51" w:rsidRPr="005B5D60" w:rsidRDefault="005A5D51" w:rsidP="005425AA">
            <w:pPr>
              <w:spacing w:after="0" w:line="360" w:lineRule="auto"/>
              <w:rPr>
                <w:rFonts w:ascii="Century Gothic" w:hAnsi="Century Gothic" w:cs="Tahoma"/>
                <w:color w:val="000000"/>
                <w:sz w:val="24"/>
                <w:szCs w:val="24"/>
              </w:rPr>
            </w:pPr>
            <w:r w:rsidRPr="005B5D60">
              <w:rPr>
                <w:rFonts w:ascii="Century Gothic" w:hAnsi="Century Gothic" w:cs="Tahoma"/>
                <w:color w:val="000000"/>
                <w:sz w:val="24"/>
                <w:szCs w:val="24"/>
              </w:rPr>
              <w:t>Facilitators will be required to:</w:t>
            </w:r>
          </w:p>
          <w:p w:rsidR="005A5D51" w:rsidRPr="005B5D60" w:rsidRDefault="005A5D51" w:rsidP="005425AA">
            <w:pPr>
              <w:numPr>
                <w:ilvl w:val="0"/>
                <w:numId w:val="2"/>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Explain the completion of the workbook to each learner; and</w:t>
            </w:r>
          </w:p>
          <w:p w:rsidR="005A5D51" w:rsidRPr="005B5D60" w:rsidRDefault="005A5D51" w:rsidP="005425AA">
            <w:pPr>
              <w:numPr>
                <w:ilvl w:val="0"/>
                <w:numId w:val="2"/>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Interview the learner on similar questions, should he/she not be able to write.</w:t>
            </w:r>
          </w:p>
        </w:tc>
      </w:tr>
      <w:tr w:rsidR="005A5D51" w:rsidRPr="005B5D60" w:rsidTr="00A9276F">
        <w:trPr>
          <w:trHeight w:val="3109"/>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Instructions to Learners</w:t>
            </w:r>
          </w:p>
        </w:tc>
        <w:tc>
          <w:tcPr>
            <w:tcW w:w="7480" w:type="dxa"/>
            <w:gridSpan w:val="3"/>
          </w:tcPr>
          <w:p w:rsidR="005A5D51" w:rsidRPr="005B5D60" w:rsidRDefault="005A5D51" w:rsidP="005425AA">
            <w:pPr>
              <w:spacing w:after="0" w:line="360" w:lineRule="auto"/>
              <w:rPr>
                <w:rFonts w:ascii="Century Gothic" w:hAnsi="Century Gothic"/>
                <w:sz w:val="24"/>
                <w:szCs w:val="24"/>
              </w:rPr>
            </w:pPr>
            <w:r w:rsidRPr="005B5D60">
              <w:rPr>
                <w:rFonts w:ascii="Century Gothic" w:hAnsi="Century Gothic"/>
                <w:sz w:val="24"/>
                <w:szCs w:val="24"/>
              </w:rPr>
              <w:t>Learners will be required to:</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 xml:space="preserve">Complete the workbook as per the instructions; </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Ensure that all questions are completed;</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 xml:space="preserve">Ensure that the completion of the workbook is their own work; </w:t>
            </w:r>
          </w:p>
          <w:p w:rsidR="005A5D51" w:rsidRPr="005B5D60" w:rsidRDefault="005A5D51" w:rsidP="005425AA">
            <w:pPr>
              <w:numPr>
                <w:ilvl w:val="0"/>
                <w:numId w:val="3"/>
              </w:numPr>
              <w:spacing w:after="0" w:line="360" w:lineRule="auto"/>
              <w:jc w:val="both"/>
              <w:rPr>
                <w:rFonts w:ascii="Century Gothic" w:hAnsi="Century Gothic"/>
                <w:sz w:val="24"/>
                <w:szCs w:val="24"/>
              </w:rPr>
            </w:pPr>
            <w:r w:rsidRPr="005B5D60">
              <w:rPr>
                <w:rFonts w:ascii="Century Gothic" w:hAnsi="Century Gothic"/>
                <w:sz w:val="24"/>
                <w:szCs w:val="24"/>
              </w:rPr>
              <w:t xml:space="preserve">Ensure that all annexure are attached to the workbook and clearly referred to; </w:t>
            </w:r>
          </w:p>
        </w:tc>
      </w:tr>
      <w:tr w:rsidR="005A5D51" w:rsidRPr="005B5D60" w:rsidTr="00A9276F">
        <w:trPr>
          <w:trHeight w:val="700"/>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Assessment Time</w:t>
            </w:r>
          </w:p>
        </w:tc>
        <w:tc>
          <w:tcPr>
            <w:tcW w:w="7480" w:type="dxa"/>
            <w:gridSpan w:val="3"/>
          </w:tcPr>
          <w:p w:rsidR="005A5D51" w:rsidRPr="005B5D60" w:rsidRDefault="005A5D51" w:rsidP="005425AA">
            <w:pPr>
              <w:spacing w:after="0" w:line="360" w:lineRule="auto"/>
              <w:jc w:val="both"/>
              <w:rPr>
                <w:rFonts w:ascii="Century Gothic" w:hAnsi="Century Gothic"/>
                <w:sz w:val="24"/>
                <w:szCs w:val="24"/>
              </w:rPr>
            </w:pPr>
            <w:r w:rsidRPr="005B5D60">
              <w:rPr>
                <w:rFonts w:ascii="Century Gothic" w:hAnsi="Century Gothic"/>
                <w:sz w:val="24"/>
                <w:szCs w:val="24"/>
              </w:rPr>
              <w:t xml:space="preserve">Learners are required to complete this assessment within the allocated time frame of.... hours. </w:t>
            </w:r>
          </w:p>
        </w:tc>
      </w:tr>
      <w:tr w:rsidR="005A5D51" w:rsidRPr="005B5D60" w:rsidTr="00A9276F">
        <w:trPr>
          <w:trHeight w:val="1097"/>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Total Mark</w:t>
            </w:r>
          </w:p>
        </w:tc>
        <w:tc>
          <w:tcPr>
            <w:tcW w:w="7480" w:type="dxa"/>
            <w:gridSpan w:val="3"/>
          </w:tcPr>
          <w:p w:rsidR="005A5D51" w:rsidRPr="005B5D60" w:rsidRDefault="005A5D51" w:rsidP="005425AA">
            <w:pPr>
              <w:spacing w:after="0" w:line="360" w:lineRule="auto"/>
              <w:jc w:val="both"/>
              <w:rPr>
                <w:rFonts w:ascii="Century Gothic" w:hAnsi="Century Gothic"/>
                <w:sz w:val="24"/>
                <w:szCs w:val="24"/>
              </w:rPr>
            </w:pPr>
            <w:r w:rsidRPr="005B5D60">
              <w:rPr>
                <w:rFonts w:ascii="Century Gothic" w:hAnsi="Century Gothic"/>
                <w:sz w:val="24"/>
                <w:szCs w:val="24"/>
              </w:rPr>
              <w:t xml:space="preserve">This formative assessment carries a total mark of </w:t>
            </w:r>
            <w:r w:rsidRPr="005B5D60">
              <w:rPr>
                <w:rFonts w:ascii="Century Gothic" w:hAnsi="Century Gothic"/>
                <w:b/>
                <w:sz w:val="24"/>
                <w:szCs w:val="24"/>
              </w:rPr>
              <w:t>_ points</w:t>
            </w:r>
            <w:r w:rsidRPr="005B5D60">
              <w:rPr>
                <w:rFonts w:ascii="Century Gothic" w:hAnsi="Century Gothic"/>
                <w:sz w:val="24"/>
                <w:szCs w:val="24"/>
              </w:rPr>
              <w:t xml:space="preserve">. In order to meet the pass mark, learners are required to achieve a minimum of </w:t>
            </w:r>
            <w:r w:rsidRPr="005B5D60">
              <w:rPr>
                <w:rFonts w:ascii="Century Gothic" w:hAnsi="Century Gothic"/>
                <w:b/>
                <w:sz w:val="24"/>
                <w:szCs w:val="24"/>
              </w:rPr>
              <w:t>80%</w:t>
            </w:r>
            <w:r w:rsidRPr="005B5D60">
              <w:rPr>
                <w:rFonts w:ascii="Century Gothic" w:hAnsi="Century Gothic"/>
                <w:sz w:val="24"/>
                <w:szCs w:val="24"/>
              </w:rPr>
              <w:t xml:space="preserve"> of the total marks.</w:t>
            </w:r>
          </w:p>
        </w:tc>
      </w:tr>
      <w:tr w:rsidR="005A5D51" w:rsidRPr="005B5D60" w:rsidTr="00A9276F">
        <w:trPr>
          <w:trHeight w:val="1097"/>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Equipment</w:t>
            </w:r>
          </w:p>
        </w:tc>
        <w:tc>
          <w:tcPr>
            <w:tcW w:w="7480" w:type="dxa"/>
            <w:gridSpan w:val="3"/>
          </w:tcPr>
          <w:p w:rsidR="005A5D51" w:rsidRPr="005B5D60" w:rsidRDefault="005A5D51" w:rsidP="005425AA">
            <w:pPr>
              <w:spacing w:after="0" w:line="360" w:lineRule="auto"/>
              <w:rPr>
                <w:rFonts w:ascii="Century Gothic" w:hAnsi="Century Gothic"/>
                <w:sz w:val="24"/>
                <w:szCs w:val="24"/>
              </w:rPr>
            </w:pPr>
            <w:r w:rsidRPr="005B5D60">
              <w:rPr>
                <w:rFonts w:ascii="Century Gothic" w:hAnsi="Century Gothic"/>
                <w:sz w:val="24"/>
                <w:szCs w:val="24"/>
              </w:rPr>
              <w:t>Learners are required to have the following equipment in order to complete this workbook:</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Pen and Pencil;</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Ruler; and</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Exam Pad – for additional paper.</w:t>
            </w:r>
          </w:p>
        </w:tc>
      </w:tr>
    </w:tbl>
    <w:p w:rsidR="005A5D51" w:rsidRPr="005B5D60" w:rsidRDefault="005A5D51" w:rsidP="005A5D51">
      <w:pPr>
        <w:rPr>
          <w:rFonts w:ascii="Century Gothic" w:hAnsi="Century Gothic"/>
          <w:sz w:val="24"/>
          <w:szCs w:val="24"/>
        </w:rPr>
      </w:pPr>
    </w:p>
    <w:p w:rsidR="005A5D51" w:rsidRPr="005B5D60" w:rsidRDefault="005A5D51" w:rsidP="005A5D51">
      <w:pPr>
        <w:rPr>
          <w:rFonts w:ascii="Century Gothic" w:hAnsi="Century Gothic"/>
          <w:sz w:val="24"/>
          <w:szCs w:val="24"/>
        </w:rPr>
        <w:sectPr w:rsidR="005A5D51" w:rsidRPr="005B5D60" w:rsidSect="00137A4A">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A5D51" w:rsidRPr="005B5D60" w:rsidRDefault="005A5D51" w:rsidP="005A5D51">
      <w:pPr>
        <w:pStyle w:val="Heading1"/>
        <w:rPr>
          <w:rFonts w:ascii="Century Gothic" w:hAnsi="Century Gothic"/>
          <w:b/>
        </w:rPr>
      </w:pPr>
      <w:r w:rsidRPr="005B5D60">
        <w:rPr>
          <w:rFonts w:ascii="Century Gothic" w:hAnsi="Century Gothic"/>
          <w:b/>
        </w:rPr>
        <w:t>GENERAL INFORMATION</w:t>
      </w:r>
    </w:p>
    <w:p w:rsidR="005A5D51" w:rsidRPr="005B5D60" w:rsidRDefault="005A5D51" w:rsidP="005A5D51">
      <w:pPr>
        <w:pStyle w:val="NoSpacing"/>
        <w:rPr>
          <w:rFonts w:ascii="Century Gothic" w:hAnsi="Century Gothic"/>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5"/>
        <w:gridCol w:w="2875"/>
        <w:gridCol w:w="4106"/>
      </w:tblGrid>
      <w:tr w:rsidR="005A5D51" w:rsidRPr="005B5D60" w:rsidTr="009A52F3">
        <w:tc>
          <w:tcPr>
            <w:tcW w:w="5000" w:type="pct"/>
            <w:gridSpan w:val="3"/>
            <w:shd w:val="clear" w:color="auto" w:fill="BFBFBF"/>
          </w:tcPr>
          <w:p w:rsidR="005A5D51" w:rsidRPr="005B5D60" w:rsidRDefault="005A5D51" w:rsidP="00A9276F">
            <w:pPr>
              <w:pStyle w:val="NoSpacing"/>
              <w:spacing w:line="480" w:lineRule="auto"/>
              <w:jc w:val="center"/>
              <w:rPr>
                <w:rFonts w:ascii="Century Gothic" w:hAnsi="Century Gothic"/>
                <w:b/>
                <w:sz w:val="24"/>
                <w:szCs w:val="24"/>
              </w:rPr>
            </w:pPr>
            <w:r w:rsidRPr="005B5D60">
              <w:rPr>
                <w:rFonts w:ascii="Century Gothic" w:hAnsi="Century Gothic"/>
                <w:b/>
                <w:sz w:val="24"/>
                <w:szCs w:val="24"/>
              </w:rPr>
              <w:t>LEARNER DETAILS</w:t>
            </w:r>
          </w:p>
        </w:tc>
      </w:tr>
      <w:tr w:rsidR="005A5D51" w:rsidRPr="005B5D60" w:rsidTr="009A52F3">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Learner Full Names</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9A52F3">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Learner ID No.:</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9A52F3" w:rsidRPr="005B5D60" w:rsidTr="009A52F3">
        <w:tc>
          <w:tcPr>
            <w:tcW w:w="1355" w:type="pct"/>
          </w:tcPr>
          <w:p w:rsidR="009A52F3" w:rsidRPr="005B5D60" w:rsidRDefault="009A52F3" w:rsidP="009A52F3">
            <w:pPr>
              <w:pStyle w:val="NoSpacing"/>
              <w:spacing w:line="360" w:lineRule="auto"/>
              <w:rPr>
                <w:rFonts w:ascii="Century Gothic" w:hAnsi="Century Gothic"/>
                <w:b/>
                <w:sz w:val="24"/>
                <w:szCs w:val="24"/>
              </w:rPr>
            </w:pPr>
            <w:proofErr w:type="spellStart"/>
            <w:r w:rsidRPr="005B5D60">
              <w:rPr>
                <w:rFonts w:ascii="Century Gothic" w:hAnsi="Century Gothic"/>
                <w:b/>
                <w:sz w:val="24"/>
                <w:szCs w:val="24"/>
              </w:rPr>
              <w:t>Organisation</w:t>
            </w:r>
            <w:proofErr w:type="spellEnd"/>
            <w:r w:rsidRPr="005B5D60">
              <w:rPr>
                <w:rFonts w:ascii="Century Gothic" w:hAnsi="Century Gothic"/>
                <w:b/>
                <w:sz w:val="24"/>
                <w:szCs w:val="24"/>
              </w:rPr>
              <w:t>:</w:t>
            </w:r>
          </w:p>
        </w:tc>
        <w:tc>
          <w:tcPr>
            <w:tcW w:w="3645" w:type="pct"/>
            <w:gridSpan w:val="2"/>
          </w:tcPr>
          <w:p w:rsidR="009A52F3" w:rsidRPr="00666BC9" w:rsidRDefault="009A52F3" w:rsidP="009A52F3">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9A52F3" w:rsidRPr="005B5D60" w:rsidTr="009A52F3">
        <w:tc>
          <w:tcPr>
            <w:tcW w:w="1355" w:type="pct"/>
          </w:tcPr>
          <w:p w:rsidR="009A52F3" w:rsidRPr="005B5D60" w:rsidRDefault="009A52F3" w:rsidP="009A52F3">
            <w:pPr>
              <w:pStyle w:val="NoSpacing"/>
              <w:spacing w:line="360" w:lineRule="auto"/>
              <w:rPr>
                <w:rFonts w:ascii="Century Gothic" w:hAnsi="Century Gothic"/>
                <w:b/>
                <w:sz w:val="24"/>
                <w:szCs w:val="24"/>
              </w:rPr>
            </w:pPr>
            <w:r w:rsidRPr="005B5D60">
              <w:rPr>
                <w:rFonts w:ascii="Century Gothic" w:hAnsi="Century Gothic"/>
                <w:b/>
                <w:sz w:val="24"/>
                <w:szCs w:val="24"/>
              </w:rPr>
              <w:t>Unit/Dept:</w:t>
            </w:r>
          </w:p>
        </w:tc>
        <w:tc>
          <w:tcPr>
            <w:tcW w:w="3645" w:type="pct"/>
            <w:gridSpan w:val="2"/>
          </w:tcPr>
          <w:p w:rsidR="009A52F3" w:rsidRPr="00666BC9" w:rsidRDefault="009A52F3" w:rsidP="009A52F3">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A5D51" w:rsidRPr="005B5D60" w:rsidTr="009A52F3">
        <w:tc>
          <w:tcPr>
            <w:tcW w:w="1355" w:type="pct"/>
            <w:vMerge w:val="restar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Contact Details:</w:t>
            </w:r>
          </w:p>
        </w:tc>
        <w:tc>
          <w:tcPr>
            <w:tcW w:w="1501" w:type="pct"/>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Telephone /Cell Numbers:</w:t>
            </w:r>
          </w:p>
        </w:tc>
        <w:tc>
          <w:tcPr>
            <w:tcW w:w="2144" w:type="pct"/>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Email Address:</w:t>
            </w:r>
          </w:p>
        </w:tc>
      </w:tr>
      <w:tr w:rsidR="005A5D51" w:rsidRPr="005B5D60" w:rsidTr="009A52F3">
        <w:tc>
          <w:tcPr>
            <w:tcW w:w="1355" w:type="pct"/>
            <w:vMerge/>
          </w:tcPr>
          <w:p w:rsidR="005A5D51" w:rsidRPr="005B5D60" w:rsidRDefault="005A5D51" w:rsidP="00A9276F">
            <w:pPr>
              <w:pStyle w:val="NoSpacing"/>
              <w:spacing w:line="360" w:lineRule="auto"/>
              <w:rPr>
                <w:rFonts w:ascii="Century Gothic" w:hAnsi="Century Gothic"/>
                <w:b/>
                <w:sz w:val="24"/>
                <w:szCs w:val="24"/>
              </w:rPr>
            </w:pPr>
          </w:p>
        </w:tc>
        <w:tc>
          <w:tcPr>
            <w:tcW w:w="1501" w:type="pct"/>
          </w:tcPr>
          <w:p w:rsidR="005A5D51" w:rsidRPr="005B5D60" w:rsidRDefault="005A5D51" w:rsidP="00A9276F">
            <w:pPr>
              <w:pStyle w:val="NoSpacing"/>
              <w:spacing w:line="360" w:lineRule="auto"/>
              <w:rPr>
                <w:rFonts w:ascii="Century Gothic" w:hAnsi="Century Gothic"/>
                <w:b/>
                <w:sz w:val="24"/>
                <w:szCs w:val="24"/>
              </w:rPr>
            </w:pPr>
          </w:p>
        </w:tc>
        <w:tc>
          <w:tcPr>
            <w:tcW w:w="2144" w:type="pct"/>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9A52F3">
        <w:tc>
          <w:tcPr>
            <w:tcW w:w="5000" w:type="pct"/>
            <w:gridSpan w:val="3"/>
            <w:shd w:val="clear" w:color="auto" w:fill="BFBFBF"/>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WORKSHOP DETAILS</w:t>
            </w:r>
          </w:p>
        </w:tc>
      </w:tr>
      <w:tr w:rsidR="005A5D51" w:rsidRPr="005B5D60" w:rsidTr="009A52F3">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Workshop Venue:</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9A52F3">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Facilitator Name:</w:t>
            </w:r>
          </w:p>
        </w:tc>
        <w:tc>
          <w:tcPr>
            <w:tcW w:w="3645" w:type="pct"/>
            <w:gridSpan w:val="2"/>
          </w:tcPr>
          <w:p w:rsidR="005A5D51" w:rsidRPr="005B5D60" w:rsidRDefault="009A52F3" w:rsidP="00A9276F">
            <w:pPr>
              <w:pStyle w:val="NoSpacing"/>
              <w:spacing w:line="360" w:lineRule="auto"/>
              <w:rPr>
                <w:rFonts w:ascii="Century Gothic" w:hAnsi="Century Gothic"/>
                <w:b/>
                <w:sz w:val="24"/>
                <w:szCs w:val="24"/>
              </w:rPr>
            </w:pPr>
            <w:r>
              <w:rPr>
                <w:rFonts w:ascii="Century Gothic" w:hAnsi="Century Gothic"/>
                <w:b/>
                <w:sz w:val="24"/>
                <w:szCs w:val="24"/>
              </w:rPr>
              <w:t>TSM DEODUTT</w:t>
            </w:r>
          </w:p>
        </w:tc>
      </w:tr>
      <w:tr w:rsidR="005A5D51" w:rsidRPr="005B5D60" w:rsidTr="009A52F3">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Date Started:</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9A52F3">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Date Completed:</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bl>
    <w:p w:rsidR="005A5D51" w:rsidRDefault="005A5D51" w:rsidP="005A5D51">
      <w:pPr>
        <w:pStyle w:val="Heading1"/>
        <w:rPr>
          <w:rFonts w:ascii="Century Gothic" w:hAnsi="Century Gothic"/>
        </w:rPr>
      </w:pPr>
    </w:p>
    <w:p w:rsidR="005A5D51" w:rsidRPr="00461C30" w:rsidRDefault="005A5D51" w:rsidP="005A5D51">
      <w:pPr>
        <w:pStyle w:val="Heading1"/>
        <w:rPr>
          <w:rFonts w:ascii="Century Gothic" w:hAnsi="Century Gothic"/>
          <w:b/>
        </w:rPr>
      </w:pPr>
      <w:r w:rsidRPr="00461C30">
        <w:rPr>
          <w:rFonts w:ascii="Century Gothic" w:hAnsi="Century Gothic"/>
          <w:b/>
        </w:rPr>
        <w:t>ASSESSMENT PREPARATION CHECKLIST</w:t>
      </w:r>
    </w:p>
    <w:p w:rsidR="005A5D51" w:rsidRPr="005B5D60" w:rsidRDefault="005A5D51" w:rsidP="005A5D51">
      <w:pPr>
        <w:pStyle w:val="NoSpacing"/>
        <w:rPr>
          <w:rFonts w:ascii="Century Gothic" w:hAnsi="Century Gothic"/>
          <w:sz w:val="24"/>
          <w:szCs w:val="24"/>
        </w:rPr>
      </w:pPr>
    </w:p>
    <w:tbl>
      <w:tblPr>
        <w:tblW w:w="1080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8"/>
        <w:gridCol w:w="615"/>
        <w:gridCol w:w="596"/>
        <w:gridCol w:w="3427"/>
      </w:tblGrid>
      <w:tr w:rsidR="005A5D51" w:rsidRPr="00C13DAC" w:rsidTr="00A9276F">
        <w:tc>
          <w:tcPr>
            <w:tcW w:w="6168"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DESCRIPTION</w:t>
            </w:r>
          </w:p>
        </w:tc>
        <w:tc>
          <w:tcPr>
            <w:tcW w:w="615"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YES</w:t>
            </w:r>
          </w:p>
        </w:tc>
        <w:tc>
          <w:tcPr>
            <w:tcW w:w="596"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NO</w:t>
            </w:r>
          </w:p>
        </w:tc>
        <w:tc>
          <w:tcPr>
            <w:tcW w:w="3427"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COMMENTS/CONTINGENCY</w:t>
            </w: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This assessment is a formative assessment and it is based on the outlined unit standard/s for module.</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 xml:space="preserve">Your assessment evidence </w:t>
            </w:r>
            <w:proofErr w:type="gramStart"/>
            <w:r w:rsidRPr="00C13DAC">
              <w:rPr>
                <w:rFonts w:ascii="Century Gothic" w:hAnsi="Century Gothic"/>
              </w:rPr>
              <w:t>for</w:t>
            </w:r>
            <w:r w:rsidR="0095446F" w:rsidRPr="0095446F">
              <w:rPr>
                <w:rFonts w:ascii="Century Gothic" w:hAnsi="Century Gothic"/>
                <w:b/>
                <w:bCs/>
              </w:rPr>
              <w:t> </w:t>
            </w:r>
            <w:r w:rsidR="0095446F" w:rsidRPr="0095446F">
              <w:rPr>
                <w:rFonts w:ascii="Century Gothic" w:hAnsi="Century Gothic"/>
                <w:b/>
              </w:rPr>
              <w:t xml:space="preserve"> </w:t>
            </w:r>
            <w:r w:rsidRPr="00C13DAC">
              <w:rPr>
                <w:rFonts w:ascii="Century Gothic" w:hAnsi="Century Gothic"/>
              </w:rPr>
              <w:t>module</w:t>
            </w:r>
            <w:proofErr w:type="gramEnd"/>
            <w:r w:rsidRPr="00C13DAC">
              <w:rPr>
                <w:rFonts w:ascii="Century Gothic" w:hAnsi="Century Gothic"/>
              </w:rPr>
              <w:t xml:space="preserve"> needs to be submitted on....... (day) of...............(month)...........(year) at the following address/place................................................................</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assessed based on the outlined Unit Standards. The assessment activities are linked to specific outcomes/assessment criteria of the outlined Unit Standards.</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To determine your competence level, the following are the methods to be used for this assessment:</w:t>
            </w:r>
          </w:p>
          <w:p w:rsidR="005A5D51" w:rsidRPr="00C13DAC" w:rsidRDefault="005A5D51" w:rsidP="00300982">
            <w:pPr>
              <w:pStyle w:val="NoSpacing"/>
              <w:numPr>
                <w:ilvl w:val="0"/>
                <w:numId w:val="5"/>
              </w:numPr>
              <w:spacing w:line="360" w:lineRule="auto"/>
              <w:jc w:val="both"/>
              <w:rPr>
                <w:rFonts w:ascii="Century Gothic" w:hAnsi="Century Gothic"/>
              </w:rPr>
            </w:pPr>
            <w:r w:rsidRPr="00C13DAC">
              <w:rPr>
                <w:rFonts w:ascii="Century Gothic" w:hAnsi="Century Gothic"/>
              </w:rPr>
              <w:t>.....................................................</w:t>
            </w:r>
          </w:p>
          <w:p w:rsidR="005A5D51" w:rsidRPr="00C13DAC" w:rsidRDefault="005A5D51" w:rsidP="00300982">
            <w:pPr>
              <w:pStyle w:val="NoSpacing"/>
              <w:numPr>
                <w:ilvl w:val="0"/>
                <w:numId w:val="5"/>
              </w:numPr>
              <w:spacing w:line="360" w:lineRule="auto"/>
              <w:jc w:val="both"/>
              <w:rPr>
                <w:rFonts w:ascii="Century Gothic" w:hAnsi="Century Gothic"/>
              </w:rPr>
            </w:pPr>
            <w:r w:rsidRPr="00C13DAC">
              <w:rPr>
                <w:rFonts w:ascii="Century Gothic" w:hAnsi="Century Gothic"/>
              </w:rPr>
              <w: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To be declared competent on module (formative assessment), you should have obtained at least 80% of the total mark of this assessment.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provided with detailed feedback on your performance of this assessment as follows:</w:t>
            </w:r>
          </w:p>
          <w:p w:rsidR="005A5D51" w:rsidRPr="00C13DAC" w:rsidRDefault="005A5D51" w:rsidP="00300982">
            <w:pPr>
              <w:pStyle w:val="NoSpacing"/>
              <w:numPr>
                <w:ilvl w:val="0"/>
                <w:numId w:val="6"/>
              </w:numPr>
              <w:spacing w:line="360" w:lineRule="auto"/>
              <w:jc w:val="both"/>
              <w:rPr>
                <w:rFonts w:ascii="Century Gothic" w:hAnsi="Century Gothic"/>
              </w:rPr>
            </w:pPr>
            <w:r w:rsidRPr="00C13DAC">
              <w:rPr>
                <w:rFonts w:ascii="Century Gothic" w:hAnsi="Century Gothic"/>
              </w:rPr>
              <w:t>Written Feedback</w:t>
            </w:r>
          </w:p>
          <w:p w:rsidR="005A5D51" w:rsidRPr="00C13DAC" w:rsidRDefault="005A5D51" w:rsidP="00300982">
            <w:pPr>
              <w:pStyle w:val="NoSpacing"/>
              <w:numPr>
                <w:ilvl w:val="0"/>
                <w:numId w:val="6"/>
              </w:numPr>
              <w:spacing w:line="360" w:lineRule="auto"/>
              <w:jc w:val="both"/>
              <w:rPr>
                <w:rFonts w:ascii="Century Gothic" w:hAnsi="Century Gothic"/>
              </w:rPr>
            </w:pPr>
            <w:r w:rsidRPr="00C13DAC">
              <w:rPr>
                <w:rFonts w:ascii="Century Gothic" w:hAnsi="Century Gothic"/>
              </w:rPr>
              <w:t>Verbal Feedback</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Should you be declared “not yet competent” on this assessment, you will be entitled for re-assessment opportunity/</w:t>
            </w:r>
            <w:proofErr w:type="spellStart"/>
            <w:r w:rsidRPr="00C13DAC">
              <w:rPr>
                <w:rFonts w:ascii="Century Gothic" w:hAnsi="Century Gothic"/>
              </w:rPr>
              <w:t>ies</w:t>
            </w:r>
            <w:proofErr w:type="spellEnd"/>
            <w:r w:rsidRPr="00C13DAC">
              <w:rPr>
                <w:rFonts w:ascii="Century Gothic" w:hAnsi="Century Gothic"/>
              </w:rPr>
              <w:t xml:space="preserve">. </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required to re-submit evidence (only for areas) you were declared not yet competent. A date for re-submission will be agreed with the assessor.</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entitled to lodge an appeal should you not be satisfied with the assessment decision of your assessment.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required to provide the assessor feedback on assessment procedure – this is to assist in improving the assessment practices.</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Your results of assessment and portfolio of evidence information will not be provided to any person without your written consent.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bl>
    <w:p w:rsidR="005A5D51" w:rsidRDefault="005A5D51" w:rsidP="005A5D51"/>
    <w:tbl>
      <w:tblPr>
        <w:tblW w:w="1060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2464"/>
        <w:gridCol w:w="2568"/>
        <w:gridCol w:w="2569"/>
      </w:tblGrid>
      <w:tr w:rsidR="005A5D51" w:rsidRPr="00C13DAC" w:rsidTr="00A9276F">
        <w:tc>
          <w:tcPr>
            <w:tcW w:w="10605" w:type="dxa"/>
            <w:gridSpan w:val="4"/>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Learner’s Declaration</w:t>
            </w:r>
          </w:p>
        </w:tc>
      </w:tr>
      <w:tr w:rsidR="005A5D51" w:rsidRPr="00C13DAC" w:rsidTr="00A9276F">
        <w:tc>
          <w:tcPr>
            <w:tcW w:w="10605" w:type="dxa"/>
            <w:gridSpan w:val="4"/>
          </w:tcPr>
          <w:p w:rsidR="005A5D51" w:rsidRPr="00C13DAC" w:rsidRDefault="005A5D51" w:rsidP="00A9276F">
            <w:pPr>
              <w:pStyle w:val="NoSpacing"/>
              <w:rPr>
                <w:rFonts w:ascii="Century Gothic" w:hAnsi="Century Gothic"/>
              </w:rPr>
            </w:pPr>
          </w:p>
          <w:p w:rsidR="005A5D51" w:rsidRPr="00C13DAC" w:rsidRDefault="005A5D51" w:rsidP="00300982">
            <w:pPr>
              <w:pStyle w:val="BodyTextIndent"/>
              <w:spacing w:line="360" w:lineRule="auto"/>
              <w:ind w:left="0"/>
              <w:rPr>
                <w:rFonts w:ascii="Century Gothic" w:hAnsi="Century Gothic"/>
                <w:sz w:val="22"/>
                <w:szCs w:val="22"/>
              </w:rPr>
            </w:pPr>
            <w:r w:rsidRPr="00C13DAC">
              <w:rPr>
                <w:rFonts w:ascii="Century Gothic" w:hAnsi="Century Gothic"/>
                <w:sz w:val="22"/>
                <w:szCs w:val="22"/>
              </w:rPr>
              <w:t>I…………………………………………………………………………………………….herewith declare that I am ready for the assessment, that we have reviewed the assessment preparation and plan, I understand the assessment process and I am happy that the assessment will be conducted in a fair manner.</w:t>
            </w:r>
          </w:p>
        </w:tc>
      </w:tr>
      <w:tr w:rsidR="005A5D51" w:rsidRPr="00C13DAC" w:rsidTr="00A9276F">
        <w:tc>
          <w:tcPr>
            <w:tcW w:w="3004"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Learner Signature:</w:t>
            </w:r>
          </w:p>
        </w:tc>
        <w:tc>
          <w:tcPr>
            <w:tcW w:w="2464"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Date:</w:t>
            </w:r>
          </w:p>
        </w:tc>
        <w:tc>
          <w:tcPr>
            <w:tcW w:w="2568"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Facilitator Signature:</w:t>
            </w:r>
          </w:p>
        </w:tc>
        <w:tc>
          <w:tcPr>
            <w:tcW w:w="2569"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Date:</w:t>
            </w:r>
          </w:p>
        </w:tc>
      </w:tr>
      <w:tr w:rsidR="005A5D51" w:rsidRPr="00C13DAC" w:rsidTr="00A9276F">
        <w:tc>
          <w:tcPr>
            <w:tcW w:w="3004" w:type="dxa"/>
          </w:tcPr>
          <w:p w:rsidR="005A5D51" w:rsidRPr="00C13DAC" w:rsidRDefault="005A5D51" w:rsidP="00A9276F">
            <w:pPr>
              <w:pStyle w:val="NoSpacing"/>
              <w:spacing w:line="276" w:lineRule="auto"/>
              <w:rPr>
                <w:rFonts w:ascii="Century Gothic" w:hAnsi="Century Gothic"/>
                <w:b/>
              </w:rPr>
            </w:pPr>
          </w:p>
          <w:p w:rsidR="005A5D51" w:rsidRPr="00C13DAC" w:rsidRDefault="005A5D51" w:rsidP="00A9276F">
            <w:pPr>
              <w:pStyle w:val="NoSpacing"/>
              <w:spacing w:line="276" w:lineRule="auto"/>
              <w:rPr>
                <w:rFonts w:ascii="Century Gothic" w:hAnsi="Century Gothic"/>
                <w:b/>
              </w:rPr>
            </w:pPr>
          </w:p>
        </w:tc>
        <w:tc>
          <w:tcPr>
            <w:tcW w:w="2464" w:type="dxa"/>
          </w:tcPr>
          <w:p w:rsidR="005A5D51" w:rsidRPr="00C13DAC" w:rsidRDefault="005A5D51" w:rsidP="00A9276F">
            <w:pPr>
              <w:pStyle w:val="NoSpacing"/>
              <w:spacing w:line="276" w:lineRule="auto"/>
              <w:rPr>
                <w:rFonts w:ascii="Century Gothic" w:hAnsi="Century Gothic"/>
                <w:b/>
              </w:rPr>
            </w:pPr>
          </w:p>
        </w:tc>
        <w:tc>
          <w:tcPr>
            <w:tcW w:w="2568" w:type="dxa"/>
          </w:tcPr>
          <w:p w:rsidR="005A5D51" w:rsidRPr="00C13DAC" w:rsidRDefault="005A5D51" w:rsidP="00A9276F">
            <w:pPr>
              <w:pStyle w:val="NoSpacing"/>
              <w:spacing w:line="276" w:lineRule="auto"/>
              <w:rPr>
                <w:rFonts w:ascii="Century Gothic" w:hAnsi="Century Gothic"/>
                <w:b/>
              </w:rPr>
            </w:pPr>
          </w:p>
        </w:tc>
        <w:tc>
          <w:tcPr>
            <w:tcW w:w="2569" w:type="dxa"/>
          </w:tcPr>
          <w:p w:rsidR="005A5D51" w:rsidRPr="00C13DAC" w:rsidRDefault="005A5D51" w:rsidP="00A9276F">
            <w:pPr>
              <w:pStyle w:val="NoSpacing"/>
              <w:spacing w:line="276" w:lineRule="auto"/>
              <w:rPr>
                <w:rFonts w:ascii="Century Gothic" w:hAnsi="Century Gothic"/>
                <w:b/>
              </w:rPr>
            </w:pPr>
          </w:p>
        </w:tc>
      </w:tr>
    </w:tbl>
    <w:p w:rsidR="005A5D51" w:rsidRDefault="005A5D51"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Pr="009B7BBE" w:rsidRDefault="009B7BBE" w:rsidP="009B7BBE">
      <w:pPr>
        <w:shd w:val="clear" w:color="auto" w:fill="FFFFFF"/>
        <w:jc w:val="both"/>
        <w:rPr>
          <w:rFonts w:ascii="Century Gothic" w:eastAsia="Calibri" w:hAnsi="Century Gothic" w:cs="Times New Roman"/>
          <w:sz w:val="24"/>
          <w:szCs w:val="24"/>
        </w:rPr>
      </w:pPr>
    </w:p>
    <w:p w:rsidR="009B7BBE" w:rsidRPr="009B7BBE" w:rsidRDefault="00547EFB" w:rsidP="009B7BBE">
      <w:pPr>
        <w:shd w:val="clear" w:color="auto" w:fill="FFFFFF"/>
        <w:jc w:val="both"/>
        <w:rPr>
          <w:rFonts w:ascii="Century Gothic" w:eastAsia="Calibri" w:hAnsi="Century Gothic" w:cs="Times New Roman"/>
          <w:sz w:val="24"/>
          <w:szCs w:val="24"/>
        </w:rPr>
      </w:pPr>
      <w:r>
        <w:rPr>
          <w:noProof/>
        </w:rPr>
        <w:pict w14:anchorId="356A821E">
          <v:shapetype id="_x0000_t202" coordsize="21600,21600" o:spt="202" path="m,l,21600r21600,l21600,xe">
            <v:stroke joinstyle="miter"/>
            <v:path gradientshapeok="t" o:connecttype="rect"/>
          </v:shapetype>
          <v:shape id="Text Box 11" o:spid="_x0000_s1026" type="#_x0000_t202" style="position:absolute;left:0;text-align:left;margin-left:135.25pt;margin-top:8.95pt;width:314.7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" filled="f" stroked="f" strokecolor="white">
            <v:textbox>
              <w:txbxContent>
                <w:p w:rsidR="009B7BBE" w:rsidRPr="00424028" w:rsidRDefault="009B7BBE" w:rsidP="009B7BBE">
                  <w:pPr>
                    <w:spacing w:after="0"/>
                    <w:rPr>
                      <w:rFonts w:cs="ImpressBT"/>
                      <w:b/>
                      <w:bCs/>
                      <w:sz w:val="32"/>
                      <w:szCs w:val="32"/>
                    </w:rPr>
                  </w:pPr>
                  <w:r w:rsidRPr="00D46170">
                    <w:rPr>
                      <w:rFonts w:cs="ImpressBT"/>
                      <w:b/>
                      <w:bCs/>
                      <w:sz w:val="32"/>
                      <w:szCs w:val="32"/>
                    </w:rPr>
                    <w:tab/>
                    <w:t>Perform an advanced hair colouring service</w:t>
                  </w:r>
                </w:p>
              </w:txbxContent>
            </v:textbox>
          </v:shape>
        </w:pict>
      </w:r>
    </w:p>
    <w:p w:rsidR="009B7BBE" w:rsidRPr="009B7BBE" w:rsidRDefault="009B7BBE" w:rsidP="009B7BBE">
      <w:pPr>
        <w:shd w:val="clear" w:color="auto" w:fill="FFFFFF"/>
        <w:jc w:val="both"/>
        <w:rPr>
          <w:rFonts w:ascii="Century Gothic" w:eastAsia="Calibri" w:hAnsi="Century Gothic" w:cs="Times New Roman"/>
          <w:sz w:val="24"/>
          <w:szCs w:val="24"/>
        </w:rPr>
      </w:pPr>
    </w:p>
    <w:p w:rsidR="009B7BBE" w:rsidRPr="009B7BBE" w:rsidRDefault="009B7BBE" w:rsidP="009B7BBE">
      <w:pPr>
        <w:shd w:val="clear" w:color="auto" w:fill="FFFFFF"/>
        <w:spacing w:after="0"/>
        <w:jc w:val="both"/>
        <w:rPr>
          <w:rFonts w:ascii="Century Gothic" w:eastAsia="Calibri" w:hAnsi="Century Gothic" w:cs="Times New Roman"/>
          <w:sz w:val="72"/>
          <w:szCs w:val="72"/>
        </w:rPr>
      </w:pPr>
      <w:r w:rsidRPr="009B7BBE">
        <w:rPr>
          <w:rFonts w:ascii="Century Gothic" w:eastAsia="Calibri" w:hAnsi="Century Gothic" w:cs="Arial"/>
          <w:sz w:val="32"/>
          <w:szCs w:val="32"/>
        </w:rPr>
        <w:t>Learning Unit</w:t>
      </w:r>
      <w:r w:rsidRPr="009B7BBE">
        <w:rPr>
          <w:rFonts w:ascii="Century Gothic" w:eastAsia="Calibri" w:hAnsi="Century Gothic" w:cs="Arial"/>
          <w:sz w:val="96"/>
          <w:szCs w:val="96"/>
        </w:rPr>
        <w:t>1</w:t>
      </w:r>
    </w:p>
    <w:p w:rsidR="009B7BBE" w:rsidRPr="009B7BBE" w:rsidRDefault="009B7BBE" w:rsidP="009B7BBE">
      <w:pPr>
        <w:spacing w:after="0" w:line="360" w:lineRule="auto"/>
        <w:ind w:left="720"/>
        <w:jc w:val="both"/>
        <w:rPr>
          <w:rFonts w:ascii="Century Gothic" w:eastAsia="Calibri" w:hAnsi="Century Gothic" w:cs="Times New Roman"/>
          <w:color w:val="000000"/>
        </w:rPr>
      </w:pPr>
      <w:r w:rsidRPr="009B7BBE">
        <w:rPr>
          <w:rFonts w:ascii="Century Gothic" w:eastAsia="Calibri" w:hAnsi="Century Gothic" w:cs="Arial"/>
          <w:b/>
          <w:bCs/>
          <w:color w:val="000000"/>
        </w:rPr>
        <w:t>UNIT STANDARD NUMBER</w:t>
      </w:r>
      <w:r w:rsidRPr="009B7BBE">
        <w:rPr>
          <w:rFonts w:ascii="Century Gothic" w:eastAsia="Calibri" w:hAnsi="Century Gothic" w:cs="Arial"/>
          <w:b/>
          <w:bCs/>
          <w:color w:val="000000"/>
        </w:rPr>
        <w:tab/>
      </w:r>
      <w:r w:rsidRPr="009B7BBE">
        <w:rPr>
          <w:rFonts w:ascii="Century Gothic" w:eastAsia="Calibri" w:hAnsi="Century Gothic" w:cs="Times New Roman"/>
          <w:b/>
          <w:bCs/>
          <w:color w:val="000000"/>
        </w:rPr>
        <w:t xml:space="preserve">: </w:t>
      </w:r>
      <w:r w:rsidRPr="009B7BBE">
        <w:rPr>
          <w:rFonts w:ascii="Century Gothic" w:eastAsia="Calibri" w:hAnsi="Century Gothic" w:cs="Times New Roman"/>
          <w:b/>
          <w:bCs/>
          <w:color w:val="000000"/>
        </w:rPr>
        <w:tab/>
      </w:r>
      <w:r w:rsidRPr="009B7BBE">
        <w:rPr>
          <w:rFonts w:ascii="Century Gothic" w:eastAsia="Calibri" w:hAnsi="Century Gothic" w:cs="Arial"/>
        </w:rPr>
        <w:t>262584</w:t>
      </w:r>
    </w:p>
    <w:p w:rsidR="009B7BBE" w:rsidRPr="009B7BBE" w:rsidRDefault="009B7BBE" w:rsidP="009B7BBE">
      <w:pPr>
        <w:autoSpaceDE w:val="0"/>
        <w:autoSpaceDN w:val="0"/>
        <w:adjustRightInd w:val="0"/>
        <w:spacing w:after="0" w:line="360" w:lineRule="auto"/>
        <w:ind w:left="720"/>
        <w:jc w:val="both"/>
        <w:rPr>
          <w:rFonts w:ascii="Century Gothic" w:eastAsia="Calibri" w:hAnsi="Century Gothic" w:cs="Arial"/>
          <w:color w:val="000000"/>
        </w:rPr>
      </w:pPr>
      <w:r w:rsidRPr="009B7BBE">
        <w:rPr>
          <w:rFonts w:ascii="Century Gothic" w:eastAsia="Calibri" w:hAnsi="Century Gothic" w:cs="Arial"/>
          <w:b/>
          <w:bCs/>
          <w:color w:val="000000"/>
        </w:rPr>
        <w:t>LEVEL ON THE NQF</w:t>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t xml:space="preserve">: </w:t>
      </w:r>
      <w:r w:rsidRPr="009B7BBE">
        <w:rPr>
          <w:rFonts w:ascii="Century Gothic" w:eastAsia="Calibri" w:hAnsi="Century Gothic" w:cs="Arial"/>
          <w:b/>
          <w:bCs/>
          <w:color w:val="000000"/>
        </w:rPr>
        <w:tab/>
      </w:r>
      <w:r w:rsidRPr="009B7BBE">
        <w:rPr>
          <w:rFonts w:ascii="Century Gothic" w:eastAsia="Calibri" w:hAnsi="Century Gothic" w:cs="Arial"/>
          <w:color w:val="000000"/>
        </w:rPr>
        <w:t>4</w:t>
      </w:r>
    </w:p>
    <w:p w:rsidR="009B7BBE" w:rsidRPr="009B7BBE" w:rsidRDefault="009B7BBE" w:rsidP="009B7BBE">
      <w:pPr>
        <w:autoSpaceDE w:val="0"/>
        <w:autoSpaceDN w:val="0"/>
        <w:adjustRightInd w:val="0"/>
        <w:spacing w:after="0" w:line="360" w:lineRule="auto"/>
        <w:ind w:left="720"/>
        <w:jc w:val="both"/>
        <w:rPr>
          <w:rFonts w:ascii="Century Gothic" w:eastAsia="Calibri" w:hAnsi="Century Gothic" w:cs="Arial"/>
          <w:color w:val="000000"/>
        </w:rPr>
      </w:pPr>
      <w:r w:rsidRPr="009B7BBE">
        <w:rPr>
          <w:rFonts w:ascii="Century Gothic" w:eastAsia="Calibri" w:hAnsi="Century Gothic" w:cs="Arial"/>
          <w:b/>
          <w:bCs/>
          <w:color w:val="000000"/>
        </w:rPr>
        <w:t>CREDITS</w:t>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t xml:space="preserve">: </w:t>
      </w:r>
      <w:r w:rsidRPr="009B7BBE">
        <w:rPr>
          <w:rFonts w:ascii="Century Gothic" w:eastAsia="Calibri" w:hAnsi="Century Gothic" w:cs="Arial"/>
          <w:b/>
          <w:bCs/>
          <w:color w:val="000000"/>
        </w:rPr>
        <w:tab/>
      </w:r>
      <w:r w:rsidRPr="009B7BBE">
        <w:rPr>
          <w:rFonts w:ascii="Century Gothic" w:eastAsia="Calibri" w:hAnsi="Century Gothic" w:cs="Arial"/>
          <w:color w:val="000000"/>
        </w:rPr>
        <w:t>12</w:t>
      </w:r>
    </w:p>
    <w:p w:rsidR="009B7BBE" w:rsidRPr="009B7BBE" w:rsidRDefault="009B7BBE" w:rsidP="009B7BBE">
      <w:pPr>
        <w:autoSpaceDE w:val="0"/>
        <w:autoSpaceDN w:val="0"/>
        <w:adjustRightInd w:val="0"/>
        <w:spacing w:after="0" w:line="360" w:lineRule="auto"/>
        <w:ind w:left="720"/>
        <w:jc w:val="both"/>
        <w:rPr>
          <w:rFonts w:ascii="Century Gothic" w:eastAsia="Calibri" w:hAnsi="Century Gothic" w:cs="Arial"/>
          <w:color w:val="000000"/>
        </w:rPr>
      </w:pPr>
      <w:r w:rsidRPr="009B7BBE">
        <w:rPr>
          <w:rFonts w:ascii="Century Gothic" w:eastAsia="Calibri" w:hAnsi="Century Gothic" w:cs="Arial"/>
          <w:b/>
          <w:bCs/>
          <w:color w:val="000000"/>
        </w:rPr>
        <w:t>FIELD</w:t>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t xml:space="preserve">: </w:t>
      </w:r>
      <w:r w:rsidRPr="009B7BBE">
        <w:rPr>
          <w:rFonts w:ascii="Century Gothic" w:eastAsia="Calibri" w:hAnsi="Century Gothic" w:cs="Arial"/>
          <w:b/>
          <w:bCs/>
          <w:color w:val="000000"/>
        </w:rPr>
        <w:tab/>
        <w:t>service</w:t>
      </w:r>
    </w:p>
    <w:p w:rsidR="009B7BBE" w:rsidRPr="009B7BBE" w:rsidRDefault="009B7BBE" w:rsidP="009B7BBE">
      <w:pPr>
        <w:autoSpaceDE w:val="0"/>
        <w:autoSpaceDN w:val="0"/>
        <w:adjustRightInd w:val="0"/>
        <w:spacing w:after="0" w:line="360" w:lineRule="auto"/>
        <w:ind w:left="720"/>
        <w:jc w:val="both"/>
        <w:rPr>
          <w:rFonts w:ascii="Century Gothic" w:eastAsia="Calibri" w:hAnsi="Century Gothic" w:cs="Arial"/>
          <w:color w:val="000000"/>
        </w:rPr>
      </w:pPr>
      <w:r w:rsidRPr="009B7BBE">
        <w:rPr>
          <w:rFonts w:ascii="Century Gothic" w:eastAsia="Calibri" w:hAnsi="Century Gothic" w:cs="Arial"/>
          <w:b/>
          <w:bCs/>
          <w:color w:val="000000"/>
        </w:rPr>
        <w:t>SUB FIELD</w:t>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r>
      <w:r w:rsidRPr="009B7BBE">
        <w:rPr>
          <w:rFonts w:ascii="Century Gothic" w:eastAsia="Calibri" w:hAnsi="Century Gothic" w:cs="Arial"/>
          <w:b/>
          <w:bCs/>
          <w:color w:val="000000"/>
        </w:rPr>
        <w:tab/>
        <w:t xml:space="preserve">: </w:t>
      </w:r>
      <w:r w:rsidRPr="009B7BBE">
        <w:rPr>
          <w:rFonts w:ascii="Century Gothic" w:eastAsia="Calibri" w:hAnsi="Century Gothic" w:cs="Arial"/>
          <w:b/>
          <w:bCs/>
          <w:color w:val="000000"/>
        </w:rPr>
        <w:tab/>
      </w:r>
      <w:r w:rsidRPr="009B7BBE">
        <w:rPr>
          <w:rFonts w:ascii="Century Gothic" w:eastAsia="Calibri" w:hAnsi="Century Gothic" w:cs="Arial"/>
          <w:bCs/>
          <w:color w:val="000000"/>
        </w:rPr>
        <w:t>Personal Care</w:t>
      </w:r>
    </w:p>
    <w:p w:rsidR="009B7BBE" w:rsidRPr="009B7BBE" w:rsidRDefault="009B7BBE" w:rsidP="009B7BBE">
      <w:pPr>
        <w:autoSpaceDE w:val="0"/>
        <w:autoSpaceDN w:val="0"/>
        <w:adjustRightInd w:val="0"/>
        <w:spacing w:after="0" w:line="360" w:lineRule="auto"/>
        <w:ind w:left="720"/>
        <w:jc w:val="both"/>
        <w:rPr>
          <w:rFonts w:ascii="Century Gothic" w:eastAsia="Calibri" w:hAnsi="Century Gothic" w:cs="Arial"/>
          <w:color w:val="000000"/>
        </w:rPr>
      </w:pPr>
    </w:p>
    <w:tbl>
      <w:tblPr>
        <w:tblpPr w:leftFromText="180" w:rightFromText="180" w:vertAnchor="text" w:horzAnchor="margin" w:tblpXSpec="center" w:tblpY="-67"/>
        <w:tblW w:w="10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8306"/>
      </w:tblGrid>
      <w:tr w:rsidR="009B7BBE" w:rsidRPr="009B7BBE" w:rsidTr="005D657D">
        <w:trPr>
          <w:trHeight w:val="440"/>
        </w:trPr>
        <w:tc>
          <w:tcPr>
            <w:tcW w:w="2235" w:type="dxa"/>
            <w:tcBorders>
              <w:bottom w:val="single" w:sz="4" w:space="0" w:color="000000"/>
            </w:tcBorders>
            <w:shd w:val="clear" w:color="auto" w:fill="auto"/>
          </w:tcPr>
          <w:p w:rsidR="009B7BBE" w:rsidRPr="009B7BBE" w:rsidRDefault="009B7BBE" w:rsidP="009B7BBE">
            <w:pPr>
              <w:autoSpaceDE w:val="0"/>
              <w:autoSpaceDN w:val="0"/>
              <w:adjustRightInd w:val="0"/>
              <w:spacing w:after="0" w:line="360" w:lineRule="auto"/>
              <w:jc w:val="both"/>
              <w:rPr>
                <w:rFonts w:ascii="Century Gothic" w:eastAsia="Calibri" w:hAnsi="Century Gothic" w:cs="Arial"/>
              </w:rPr>
            </w:pPr>
            <w:r w:rsidRPr="009B7BBE">
              <w:rPr>
                <w:rFonts w:ascii="Century Gothic" w:eastAsia="Calibri" w:hAnsi="Century Gothic" w:cs="Arial"/>
                <w:b/>
                <w:bCs/>
              </w:rPr>
              <w:t>PURPOSE:</w:t>
            </w:r>
          </w:p>
        </w:tc>
        <w:tc>
          <w:tcPr>
            <w:tcW w:w="8306" w:type="dxa"/>
            <w:tcBorders>
              <w:bottom w:val="single" w:sz="4" w:space="0" w:color="000000"/>
            </w:tcBorders>
            <w:shd w:val="clear" w:color="auto" w:fill="auto"/>
            <w:vAlign w:val="center"/>
          </w:tcPr>
          <w:p w:rsidR="009B7BBE" w:rsidRPr="009B7BBE" w:rsidRDefault="009B7BBE" w:rsidP="009B7BBE">
            <w:pPr>
              <w:numPr>
                <w:ilvl w:val="0"/>
                <w:numId w:val="40"/>
              </w:numPr>
              <w:spacing w:after="0" w:line="360" w:lineRule="auto"/>
              <w:contextualSpacing/>
              <w:jc w:val="both"/>
              <w:rPr>
                <w:rFonts w:ascii="Century Gothic" w:eastAsia="Calibri" w:hAnsi="Century Gothic" w:cs="Tahoma"/>
                <w:color w:val="000000"/>
              </w:rPr>
            </w:pPr>
          </w:p>
          <w:p w:rsidR="009B7BBE" w:rsidRPr="009B7BBE" w:rsidRDefault="009B7BBE" w:rsidP="009B7BBE">
            <w:pPr>
              <w:numPr>
                <w:ilvl w:val="0"/>
                <w:numId w:val="40"/>
              </w:numPr>
              <w:spacing w:after="0" w:line="360" w:lineRule="auto"/>
              <w:contextualSpacing/>
              <w:jc w:val="both"/>
              <w:rPr>
                <w:rFonts w:ascii="Century Gothic" w:eastAsia="Calibri" w:hAnsi="Century Gothic" w:cs="Tahoma"/>
                <w:color w:val="000000"/>
              </w:rPr>
            </w:pPr>
            <w:r w:rsidRPr="009B7BBE">
              <w:rPr>
                <w:rFonts w:ascii="Century Gothic" w:eastAsia="Calibri" w:hAnsi="Century Gothic" w:cs="Tahoma"/>
                <w:color w:val="000000"/>
              </w:rPr>
              <w:t>This unit standard will enable learners to perform an advanced hair colouring service, using fashion techniques.</w:t>
            </w:r>
          </w:p>
          <w:p w:rsidR="009B7BBE" w:rsidRPr="009B7BBE" w:rsidRDefault="009B7BBE" w:rsidP="009B7BBE">
            <w:pPr>
              <w:numPr>
                <w:ilvl w:val="0"/>
                <w:numId w:val="40"/>
              </w:numPr>
              <w:spacing w:after="0" w:line="360" w:lineRule="auto"/>
              <w:contextualSpacing/>
              <w:jc w:val="both"/>
              <w:rPr>
                <w:rFonts w:ascii="Century Gothic" w:eastAsia="Calibri" w:hAnsi="Century Gothic" w:cs="Tahoma"/>
                <w:color w:val="000000"/>
              </w:rPr>
            </w:pPr>
          </w:p>
          <w:p w:rsidR="009B7BBE" w:rsidRPr="009B7BBE" w:rsidRDefault="009B7BBE" w:rsidP="009B7BBE">
            <w:pPr>
              <w:numPr>
                <w:ilvl w:val="0"/>
                <w:numId w:val="40"/>
              </w:numPr>
              <w:spacing w:after="0" w:line="360" w:lineRule="auto"/>
              <w:contextualSpacing/>
              <w:jc w:val="both"/>
              <w:rPr>
                <w:rFonts w:ascii="Century Gothic" w:eastAsia="Calibri" w:hAnsi="Century Gothic" w:cs="Tahoma"/>
                <w:color w:val="000000"/>
              </w:rPr>
            </w:pPr>
            <w:r w:rsidRPr="009B7BBE">
              <w:rPr>
                <w:rFonts w:ascii="Century Gothic" w:eastAsia="Calibri" w:hAnsi="Century Gothic" w:cs="Tahoma"/>
                <w:color w:val="000000"/>
              </w:rPr>
              <w:t>A person credited with this unit standard is able to:</w:t>
            </w:r>
          </w:p>
          <w:p w:rsidR="009B7BBE" w:rsidRPr="009B7BBE" w:rsidRDefault="009B7BBE" w:rsidP="009B7BBE">
            <w:pPr>
              <w:numPr>
                <w:ilvl w:val="0"/>
                <w:numId w:val="40"/>
              </w:numPr>
              <w:spacing w:after="0" w:line="360" w:lineRule="auto"/>
              <w:contextualSpacing/>
              <w:jc w:val="both"/>
              <w:rPr>
                <w:rFonts w:ascii="Century Gothic" w:eastAsia="Calibri" w:hAnsi="Century Gothic" w:cs="Tahoma"/>
                <w:color w:val="000000"/>
              </w:rPr>
            </w:pPr>
            <w:r w:rsidRPr="009B7BBE">
              <w:rPr>
                <w:rFonts w:ascii="Century Gothic" w:eastAsia="Calibri" w:hAnsi="Century Gothic" w:cs="Tahoma"/>
                <w:color w:val="000000"/>
              </w:rPr>
              <w:t>Explain hair lightening processes (bleaching).</w:t>
            </w:r>
          </w:p>
          <w:p w:rsidR="009B7BBE" w:rsidRPr="009B7BBE" w:rsidRDefault="009B7BBE" w:rsidP="009B7BBE">
            <w:pPr>
              <w:numPr>
                <w:ilvl w:val="0"/>
                <w:numId w:val="40"/>
              </w:numPr>
              <w:spacing w:after="0" w:line="360" w:lineRule="auto"/>
              <w:contextualSpacing/>
              <w:jc w:val="both"/>
              <w:rPr>
                <w:rFonts w:ascii="Century Gothic" w:eastAsia="Calibri" w:hAnsi="Century Gothic" w:cs="Tahoma"/>
                <w:color w:val="000000"/>
              </w:rPr>
            </w:pPr>
            <w:r w:rsidRPr="009B7BBE">
              <w:rPr>
                <w:rFonts w:ascii="Century Gothic" w:eastAsia="Calibri" w:hAnsi="Century Gothic" w:cs="Tahoma"/>
                <w:color w:val="000000"/>
              </w:rPr>
              <w:t xml:space="preserve">Perform a lightening </w:t>
            </w:r>
            <w:proofErr w:type="spellStart"/>
            <w:r w:rsidRPr="009B7BBE">
              <w:rPr>
                <w:rFonts w:ascii="Century Gothic" w:eastAsia="Calibri" w:hAnsi="Century Gothic" w:cs="Tahoma"/>
                <w:color w:val="000000"/>
              </w:rPr>
              <w:t>colour</w:t>
            </w:r>
            <w:proofErr w:type="spellEnd"/>
            <w:r w:rsidRPr="009B7BBE">
              <w:rPr>
                <w:rFonts w:ascii="Century Gothic" w:eastAsia="Calibri" w:hAnsi="Century Gothic" w:cs="Tahoma"/>
                <w:color w:val="000000"/>
              </w:rPr>
              <w:t xml:space="preserve"> service (bleach) using a variety of techniques.</w:t>
            </w:r>
          </w:p>
          <w:p w:rsidR="009B7BBE" w:rsidRPr="009B7BBE" w:rsidRDefault="009B7BBE" w:rsidP="009B7BBE">
            <w:pPr>
              <w:numPr>
                <w:ilvl w:val="0"/>
                <w:numId w:val="40"/>
              </w:numPr>
              <w:spacing w:after="0" w:line="360" w:lineRule="auto"/>
              <w:contextualSpacing/>
              <w:jc w:val="both"/>
              <w:rPr>
                <w:rFonts w:ascii="Century Gothic" w:eastAsia="Calibri" w:hAnsi="Century Gothic" w:cs="Tahoma"/>
                <w:color w:val="000000"/>
              </w:rPr>
            </w:pPr>
            <w:r w:rsidRPr="009B7BBE">
              <w:rPr>
                <w:rFonts w:ascii="Century Gothic" w:eastAsia="Calibri" w:hAnsi="Century Gothic" w:cs="Tahoma"/>
                <w:color w:val="000000"/>
              </w:rPr>
              <w:t xml:space="preserve">Explain advanced </w:t>
            </w:r>
            <w:proofErr w:type="spellStart"/>
            <w:r w:rsidRPr="009B7BBE">
              <w:rPr>
                <w:rFonts w:ascii="Century Gothic" w:eastAsia="Calibri" w:hAnsi="Century Gothic" w:cs="Tahoma"/>
                <w:color w:val="000000"/>
              </w:rPr>
              <w:t>colour</w:t>
            </w:r>
            <w:proofErr w:type="spellEnd"/>
            <w:r w:rsidRPr="009B7BBE">
              <w:rPr>
                <w:rFonts w:ascii="Century Gothic" w:eastAsia="Calibri" w:hAnsi="Century Gothic" w:cs="Tahoma"/>
                <w:color w:val="000000"/>
              </w:rPr>
              <w:t xml:space="preserve"> techniques.</w:t>
            </w:r>
          </w:p>
          <w:p w:rsidR="009B7BBE" w:rsidRPr="009B7BBE" w:rsidRDefault="009B7BBE" w:rsidP="009B7BBE">
            <w:pPr>
              <w:numPr>
                <w:ilvl w:val="0"/>
                <w:numId w:val="40"/>
              </w:numPr>
              <w:spacing w:after="0" w:line="360" w:lineRule="auto"/>
              <w:contextualSpacing/>
              <w:jc w:val="both"/>
              <w:rPr>
                <w:rFonts w:ascii="Calibri" w:eastAsia="Calibri" w:hAnsi="Calibri" w:cs="Tahoma"/>
                <w:color w:val="000000"/>
              </w:rPr>
            </w:pPr>
            <w:r w:rsidRPr="009B7BBE">
              <w:rPr>
                <w:rFonts w:ascii="Century Gothic" w:eastAsia="Calibri" w:hAnsi="Century Gothic" w:cs="Tahoma"/>
                <w:color w:val="000000"/>
              </w:rPr>
              <w:t xml:space="preserve">Perform a </w:t>
            </w:r>
            <w:proofErr w:type="spellStart"/>
            <w:r w:rsidRPr="009B7BBE">
              <w:rPr>
                <w:rFonts w:ascii="Century Gothic" w:eastAsia="Calibri" w:hAnsi="Century Gothic" w:cs="Tahoma"/>
                <w:color w:val="000000"/>
              </w:rPr>
              <w:t>colour</w:t>
            </w:r>
            <w:proofErr w:type="spellEnd"/>
            <w:r w:rsidRPr="009B7BBE">
              <w:rPr>
                <w:rFonts w:ascii="Century Gothic" w:eastAsia="Calibri" w:hAnsi="Century Gothic" w:cs="Tahoma"/>
                <w:color w:val="000000"/>
              </w:rPr>
              <w:t xml:space="preserve"> service using three different </w:t>
            </w:r>
            <w:proofErr w:type="spellStart"/>
            <w:r w:rsidRPr="009B7BBE">
              <w:rPr>
                <w:rFonts w:ascii="Century Gothic" w:eastAsia="Calibri" w:hAnsi="Century Gothic" w:cs="Tahoma"/>
                <w:color w:val="000000"/>
              </w:rPr>
              <w:t>colours</w:t>
            </w:r>
            <w:proofErr w:type="spellEnd"/>
            <w:r w:rsidRPr="009B7BBE">
              <w:rPr>
                <w:rFonts w:ascii="Century Gothic" w:eastAsia="Calibri" w:hAnsi="Century Gothic" w:cs="Tahoma"/>
                <w:color w:val="000000"/>
              </w:rPr>
              <w:t xml:space="preserve"> and a variety of advanced </w:t>
            </w:r>
            <w:proofErr w:type="spellStart"/>
            <w:r w:rsidRPr="009B7BBE">
              <w:rPr>
                <w:rFonts w:ascii="Century Gothic" w:eastAsia="Calibri" w:hAnsi="Century Gothic" w:cs="Tahoma"/>
                <w:color w:val="000000"/>
              </w:rPr>
              <w:t>colour</w:t>
            </w:r>
            <w:proofErr w:type="spellEnd"/>
            <w:r w:rsidRPr="009B7BBE">
              <w:rPr>
                <w:rFonts w:ascii="Century Gothic" w:eastAsia="Calibri" w:hAnsi="Century Gothic" w:cs="Tahoma"/>
                <w:color w:val="000000"/>
              </w:rPr>
              <w:t xml:space="preserve"> </w:t>
            </w:r>
            <w:proofErr w:type="gramStart"/>
            <w:r w:rsidRPr="009B7BBE">
              <w:rPr>
                <w:rFonts w:ascii="Century Gothic" w:eastAsia="Calibri" w:hAnsi="Century Gothic" w:cs="Tahoma"/>
                <w:color w:val="000000"/>
              </w:rPr>
              <w:t>techniques..</w:t>
            </w:r>
            <w:proofErr w:type="gramEnd"/>
          </w:p>
        </w:tc>
      </w:tr>
      <w:tr w:rsidR="009B7BBE" w:rsidRPr="009B7BBE" w:rsidTr="005D657D">
        <w:trPr>
          <w:trHeight w:val="386"/>
        </w:trPr>
        <w:tc>
          <w:tcPr>
            <w:tcW w:w="10541" w:type="dxa"/>
            <w:gridSpan w:val="2"/>
            <w:shd w:val="pct12" w:color="auto" w:fill="auto"/>
          </w:tcPr>
          <w:p w:rsidR="009B7BBE" w:rsidRPr="009B7BBE" w:rsidRDefault="009B7BBE" w:rsidP="009B7BBE">
            <w:pPr>
              <w:autoSpaceDE w:val="0"/>
              <w:autoSpaceDN w:val="0"/>
              <w:adjustRightInd w:val="0"/>
              <w:spacing w:before="120" w:line="360" w:lineRule="auto"/>
              <w:jc w:val="both"/>
              <w:rPr>
                <w:rFonts w:ascii="Century Gothic" w:eastAsia="Calibri" w:hAnsi="Century Gothic" w:cs="Times New Roman"/>
                <w:color w:val="000000"/>
              </w:rPr>
            </w:pPr>
            <w:r w:rsidRPr="009B7BBE">
              <w:rPr>
                <w:rFonts w:ascii="Century Gothic" w:eastAsia="Calibri" w:hAnsi="Century Gothic" w:cs="Times New Roman"/>
                <w:b/>
                <w:bCs/>
                <w:color w:val="000000"/>
              </w:rPr>
              <w:t>LEARNING ASSUMED TO BE IN PLACE:</w:t>
            </w:r>
          </w:p>
        </w:tc>
      </w:tr>
      <w:tr w:rsidR="009B7BBE" w:rsidRPr="009B7BBE" w:rsidTr="005D657D">
        <w:trPr>
          <w:trHeight w:val="605"/>
        </w:trPr>
        <w:tc>
          <w:tcPr>
            <w:tcW w:w="10541" w:type="dxa"/>
            <w:gridSpan w:val="2"/>
            <w:shd w:val="clear" w:color="auto" w:fill="auto"/>
          </w:tcPr>
          <w:p w:rsidR="009B7BBE" w:rsidRPr="009B7BBE" w:rsidRDefault="009B7BBE" w:rsidP="009B7BBE">
            <w:pPr>
              <w:autoSpaceDE w:val="0"/>
              <w:autoSpaceDN w:val="0"/>
              <w:adjustRightInd w:val="0"/>
              <w:spacing w:after="0" w:line="360" w:lineRule="auto"/>
              <w:jc w:val="both"/>
              <w:rPr>
                <w:rFonts w:ascii="Century Gothic" w:eastAsia="Calibri" w:hAnsi="Century Gothic" w:cs="Times New Roman"/>
                <w:bCs/>
                <w:color w:val="000000"/>
              </w:rPr>
            </w:pPr>
          </w:p>
          <w:p w:rsidR="009B7BBE" w:rsidRPr="009B7BBE" w:rsidRDefault="009B7BBE" w:rsidP="009B7BBE">
            <w:pPr>
              <w:autoSpaceDE w:val="0"/>
              <w:autoSpaceDN w:val="0"/>
              <w:adjustRightInd w:val="0"/>
              <w:spacing w:after="0" w:line="360" w:lineRule="auto"/>
              <w:jc w:val="both"/>
              <w:rPr>
                <w:rFonts w:ascii="Century Gothic" w:eastAsia="Calibri" w:hAnsi="Century Gothic" w:cs="Times New Roman"/>
                <w:bCs/>
                <w:color w:val="000000"/>
              </w:rPr>
            </w:pPr>
            <w:r w:rsidRPr="009B7BBE">
              <w:rPr>
                <w:rFonts w:ascii="Century Gothic" w:eastAsia="Calibri" w:hAnsi="Century Gothic" w:cs="Times New Roman"/>
                <w:bCs/>
                <w:color w:val="000000"/>
              </w:rPr>
              <w:t>It is assumed that a learner will be competent in:</w:t>
            </w:r>
          </w:p>
          <w:p w:rsidR="009B7BBE" w:rsidRPr="009B7BBE" w:rsidRDefault="009B7BBE" w:rsidP="009B7BBE">
            <w:pPr>
              <w:autoSpaceDE w:val="0"/>
              <w:autoSpaceDN w:val="0"/>
              <w:adjustRightInd w:val="0"/>
              <w:spacing w:after="0" w:line="360" w:lineRule="auto"/>
              <w:jc w:val="both"/>
              <w:rPr>
                <w:rFonts w:ascii="Century Gothic" w:eastAsia="Calibri" w:hAnsi="Century Gothic" w:cs="Times New Roman"/>
                <w:bCs/>
                <w:color w:val="000000"/>
              </w:rPr>
            </w:pPr>
            <w:r w:rsidRPr="009B7BBE">
              <w:rPr>
                <w:rFonts w:ascii="Century Gothic" w:eastAsia="Calibri" w:hAnsi="Century Gothic" w:cs="Times New Roman"/>
                <w:bCs/>
                <w:color w:val="000000"/>
              </w:rPr>
              <w:t>Communication at NQF Level 3.</w:t>
            </w:r>
          </w:p>
          <w:p w:rsidR="009B7BBE" w:rsidRPr="009B7BBE" w:rsidRDefault="009B7BBE" w:rsidP="009B7BBE">
            <w:pPr>
              <w:autoSpaceDE w:val="0"/>
              <w:autoSpaceDN w:val="0"/>
              <w:adjustRightInd w:val="0"/>
              <w:spacing w:after="0" w:line="360" w:lineRule="auto"/>
              <w:jc w:val="both"/>
              <w:rPr>
                <w:rFonts w:ascii="Century Gothic" w:eastAsia="Calibri" w:hAnsi="Century Gothic" w:cs="Times New Roman"/>
                <w:bCs/>
                <w:color w:val="000000"/>
              </w:rPr>
            </w:pPr>
            <w:r w:rsidRPr="009B7BBE">
              <w:rPr>
                <w:rFonts w:ascii="Century Gothic" w:eastAsia="Calibri" w:hAnsi="Century Gothic" w:cs="Times New Roman"/>
                <w:bCs/>
                <w:color w:val="000000"/>
              </w:rPr>
              <w:t>Shampoo, Condition and treat scalp and hair at NQF Level 2.</w:t>
            </w:r>
          </w:p>
          <w:p w:rsidR="009B7BBE" w:rsidRPr="009B7BBE" w:rsidRDefault="009B7BBE" w:rsidP="009B7BBE">
            <w:pPr>
              <w:autoSpaceDE w:val="0"/>
              <w:autoSpaceDN w:val="0"/>
              <w:adjustRightInd w:val="0"/>
              <w:spacing w:after="0" w:line="360" w:lineRule="auto"/>
              <w:jc w:val="both"/>
              <w:rPr>
                <w:rFonts w:ascii="Century Gothic" w:eastAsia="Calibri" w:hAnsi="Century Gothic" w:cs="Times New Roman"/>
                <w:bCs/>
                <w:color w:val="000000"/>
              </w:rPr>
            </w:pPr>
            <w:r w:rsidRPr="009B7BBE">
              <w:rPr>
                <w:rFonts w:ascii="Century Gothic" w:eastAsia="Calibri" w:hAnsi="Century Gothic" w:cs="Times New Roman"/>
                <w:bCs/>
                <w:color w:val="000000"/>
              </w:rPr>
              <w:t>Identify disorders of the skin and hair at NQF Level 3.</w:t>
            </w:r>
          </w:p>
          <w:p w:rsidR="009B7BBE" w:rsidRPr="009B7BBE" w:rsidRDefault="009B7BBE" w:rsidP="009B7BBE">
            <w:pPr>
              <w:autoSpaceDE w:val="0"/>
              <w:autoSpaceDN w:val="0"/>
              <w:adjustRightInd w:val="0"/>
              <w:spacing w:after="0" w:line="360" w:lineRule="auto"/>
              <w:jc w:val="both"/>
              <w:rPr>
                <w:rFonts w:ascii="Century Gothic" w:eastAsia="Calibri" w:hAnsi="Century Gothic" w:cs="Times New Roman"/>
                <w:bCs/>
                <w:color w:val="000000"/>
              </w:rPr>
            </w:pPr>
            <w:r w:rsidRPr="009B7BBE">
              <w:rPr>
                <w:rFonts w:ascii="Century Gothic" w:eastAsia="Calibri" w:hAnsi="Century Gothic" w:cs="Times New Roman"/>
                <w:bCs/>
                <w:color w:val="000000"/>
              </w:rPr>
              <w:t>Perform a hair colouring service at NQF Level 3.</w:t>
            </w:r>
          </w:p>
        </w:tc>
      </w:tr>
    </w:tbl>
    <w:p w:rsidR="009B7BBE" w:rsidRPr="009B7BBE" w:rsidRDefault="009B7BBE" w:rsidP="009B7BBE">
      <w:pPr>
        <w:spacing w:after="0" w:line="360" w:lineRule="auto"/>
        <w:jc w:val="both"/>
        <w:rPr>
          <w:rFonts w:ascii="Century Gothic" w:eastAsia="Calibri" w:hAnsi="Century Gothic" w:cs="Times New Roman"/>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Default="009B7BBE" w:rsidP="005A5D51">
      <w:pPr>
        <w:tabs>
          <w:tab w:val="left" w:pos="3994"/>
        </w:tabs>
        <w:rPr>
          <w:rFonts w:ascii="Century Gothic" w:hAnsi="Century Gothic"/>
          <w:sz w:val="24"/>
          <w:szCs w:val="24"/>
        </w:rPr>
      </w:pPr>
    </w:p>
    <w:p w:rsidR="009B7BBE" w:rsidRPr="005B5D60" w:rsidRDefault="009B7BBE" w:rsidP="005A5D51">
      <w:pPr>
        <w:tabs>
          <w:tab w:val="left" w:pos="3994"/>
        </w:tabs>
        <w:rPr>
          <w:rFonts w:ascii="Century Gothic" w:hAnsi="Century Gothic"/>
          <w:sz w:val="24"/>
          <w:szCs w:val="24"/>
        </w:rPr>
      </w:pP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9B7BBE" w:rsidRPr="009B7BBE" w:rsidTr="005D657D">
        <w:tc>
          <w:tcPr>
            <w:tcW w:w="5000" w:type="pct"/>
            <w:shd w:val="clear" w:color="auto" w:fill="D9D9D9"/>
          </w:tcPr>
          <w:p w:rsidR="009B7BBE" w:rsidRPr="009B7BBE" w:rsidRDefault="009B7BBE" w:rsidP="009B7BBE">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br w:type="page"/>
              <w:t xml:space="preserve">SPECIFIC OUTCOME 1. </w:t>
            </w:r>
          </w:p>
          <w:p w:rsidR="009B7BBE" w:rsidRPr="009B7BBE" w:rsidRDefault="009B7BBE" w:rsidP="009B7BBE">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t>Explain hair lightening processes (bleaching).</w:t>
            </w:r>
          </w:p>
        </w:tc>
      </w:tr>
      <w:tr w:rsidR="009B7BBE" w:rsidRPr="009B7BBE" w:rsidTr="005D657D">
        <w:tc>
          <w:tcPr>
            <w:tcW w:w="5000" w:type="pct"/>
            <w:shd w:val="clear" w:color="auto" w:fill="D9D9D9"/>
          </w:tcPr>
          <w:p w:rsidR="009B7BBE" w:rsidRPr="009B7BBE" w:rsidRDefault="009B7BBE" w:rsidP="009B7BBE">
            <w:pPr>
              <w:keepNext/>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t>Learning Outcomes</w:t>
            </w:r>
          </w:p>
        </w:tc>
      </w:tr>
      <w:tr w:rsidR="009B7BBE" w:rsidRPr="009B7BBE" w:rsidTr="005D657D">
        <w:tc>
          <w:tcPr>
            <w:tcW w:w="5000" w:type="pct"/>
            <w:shd w:val="clear" w:color="auto" w:fill="D9D9D9"/>
          </w:tcPr>
          <w:p w:rsidR="009B7BBE" w:rsidRPr="009B7BBE" w:rsidRDefault="009B7BBE" w:rsidP="009B7BBE">
            <w:pPr>
              <w:numPr>
                <w:ilvl w:val="0"/>
                <w:numId w:val="41"/>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Principles of using bleach to lighten hair are explained in terms of anatomy and chemistry. </w:t>
            </w:r>
          </w:p>
          <w:p w:rsidR="009B7BBE" w:rsidRPr="009B7BBE" w:rsidRDefault="009B7BBE" w:rsidP="009B7BBE">
            <w:pPr>
              <w:numPr>
                <w:ilvl w:val="0"/>
                <w:numId w:val="41"/>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Selection of an appropriate bleaching process and product is explained according to manufacturer's instructions and industry standards. </w:t>
            </w:r>
          </w:p>
          <w:p w:rsidR="009B7BBE" w:rsidRPr="009B7BBE" w:rsidRDefault="009B7BBE" w:rsidP="009B7BBE">
            <w:pPr>
              <w:numPr>
                <w:ilvl w:val="0"/>
                <w:numId w:val="41"/>
              </w:numPr>
              <w:spacing w:after="0" w:line="360" w:lineRule="auto"/>
              <w:contextualSpacing/>
              <w:jc w:val="both"/>
              <w:rPr>
                <w:rFonts w:ascii="Calibri" w:eastAsia="Times New Roman" w:hAnsi="Calibri" w:cs="Times New Roman"/>
                <w:lang w:eastAsia="en-ZA"/>
              </w:rPr>
            </w:pPr>
            <w:r w:rsidRPr="009B7BBE">
              <w:rPr>
                <w:rFonts w:ascii="Century Gothic" w:eastAsia="Times New Roman" w:hAnsi="Century Gothic" w:cs="Times New Roman"/>
                <w:lang w:eastAsia="en-ZA"/>
              </w:rPr>
              <w:t>The bleaching process is explained in terms of its practical application.</w:t>
            </w:r>
          </w:p>
        </w:tc>
      </w:tr>
    </w:tbl>
    <w:p w:rsidR="00CD1315" w:rsidRDefault="00CD1315" w:rsidP="00717DFB">
      <w:pPr>
        <w:widowControl w:val="0"/>
        <w:autoSpaceDE w:val="0"/>
        <w:autoSpaceDN w:val="0"/>
        <w:adjustRightInd w:val="0"/>
        <w:spacing w:before="8" w:after="0" w:line="360" w:lineRule="auto"/>
        <w:jc w:val="both"/>
        <w:rPr>
          <w:rFonts w:ascii="Century Gothic" w:eastAsia="Times New Roman" w:hAnsi="Century Gothic"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717DFB" w:rsidRPr="00717DFB" w:rsidTr="00717DFB">
        <w:tc>
          <w:tcPr>
            <w:tcW w:w="750"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717DFB" w:rsidRPr="00717DFB" w:rsidTr="00717DFB">
        <w:tc>
          <w:tcPr>
            <w:tcW w:w="750" w:type="pct"/>
            <w:vAlign w:val="center"/>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1</w:t>
            </w:r>
          </w:p>
        </w:tc>
        <w:tc>
          <w:tcPr>
            <w:tcW w:w="3688" w:type="pct"/>
          </w:tcPr>
          <w:p w:rsidR="00A421A3" w:rsidRPr="00A421A3" w:rsidRDefault="009B7BBE" w:rsidP="00A421A3">
            <w:pPr>
              <w:pStyle w:val="ListParagraph"/>
              <w:numPr>
                <w:ilvl w:val="0"/>
                <w:numId w:val="44"/>
              </w:numPr>
              <w:spacing w:after="0" w:line="240" w:lineRule="auto"/>
              <w:rPr>
                <w:rFonts w:ascii="Century Gothic" w:eastAsia="Times New Roman" w:hAnsi="Century Gothic" w:cs="Times New Roman"/>
                <w:b/>
                <w:bCs/>
              </w:rPr>
            </w:pPr>
            <w:r w:rsidRPr="009B7BBE">
              <w:rPr>
                <w:rFonts w:ascii="Century Gothic" w:eastAsia="Times New Roman" w:hAnsi="Century Gothic" w:cs="Times New Roman"/>
                <w:b/>
                <w:bCs/>
              </w:rPr>
              <w:t>Explain hair lightening processes (bleaching).</w:t>
            </w:r>
          </w:p>
        </w:tc>
        <w:tc>
          <w:tcPr>
            <w:tcW w:w="562" w:type="pct"/>
            <w:vAlign w:val="center"/>
          </w:tcPr>
          <w:p w:rsidR="00717DFB" w:rsidRPr="00717DFB" w:rsidRDefault="00A421A3" w:rsidP="00717DFB">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10</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8827FF" w:rsidRDefault="008827FF" w:rsidP="00717DFB">
      <w:pPr>
        <w:spacing w:after="0" w:line="360" w:lineRule="auto"/>
        <w:jc w:val="both"/>
        <w:rPr>
          <w:rFonts w:ascii="Century Gothic" w:eastAsia="Calibri" w:hAnsi="Century Gothic" w:cs="Arial"/>
        </w:rPr>
      </w:pP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B91812"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p w:rsidR="009B7BBE" w:rsidRDefault="009B7BBE" w:rsidP="00717DFB">
      <w:pPr>
        <w:spacing w:after="0" w:line="360" w:lineRule="auto"/>
        <w:jc w:val="both"/>
        <w:rPr>
          <w:rFonts w:ascii="Century Gothic" w:eastAsia="Calibri" w:hAnsi="Century Gothic" w:cs="Arial"/>
        </w:rPr>
      </w:pP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9B7BBE" w:rsidRPr="009B7BBE" w:rsidTr="005D657D">
        <w:tc>
          <w:tcPr>
            <w:tcW w:w="5000" w:type="pct"/>
            <w:shd w:val="clear" w:color="auto" w:fill="D9D9D9"/>
          </w:tcPr>
          <w:p w:rsidR="009B7BBE" w:rsidRPr="009B7BBE" w:rsidRDefault="009B7BBE" w:rsidP="009B7BBE">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br w:type="page"/>
              <w:t xml:space="preserve">SPECIFIC OUTCOME 2. </w:t>
            </w:r>
          </w:p>
          <w:p w:rsidR="009B7BBE" w:rsidRPr="009B7BBE" w:rsidRDefault="009B7BBE" w:rsidP="009B7BBE">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t>Perform a lightening colour service (bleach) using a variety of techniques.</w:t>
            </w:r>
          </w:p>
        </w:tc>
      </w:tr>
      <w:tr w:rsidR="009B7BBE" w:rsidRPr="009B7BBE" w:rsidTr="005D657D">
        <w:tc>
          <w:tcPr>
            <w:tcW w:w="5000" w:type="pct"/>
            <w:shd w:val="clear" w:color="auto" w:fill="D9D9D9"/>
          </w:tcPr>
          <w:p w:rsidR="009B7BBE" w:rsidRPr="009B7BBE" w:rsidRDefault="009B7BBE" w:rsidP="009B7BBE">
            <w:pPr>
              <w:keepNext/>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t>Learning Outcomes</w:t>
            </w:r>
          </w:p>
        </w:tc>
      </w:tr>
      <w:tr w:rsidR="009B7BBE" w:rsidRPr="009B7BBE" w:rsidTr="005D657D">
        <w:tc>
          <w:tcPr>
            <w:tcW w:w="5000" w:type="pct"/>
            <w:shd w:val="clear" w:color="auto" w:fill="D9D9D9"/>
          </w:tcPr>
          <w:p w:rsidR="009B7BBE" w:rsidRPr="009B7BBE" w:rsidRDefault="009B7BBE" w:rsidP="009B7BBE">
            <w:pPr>
              <w:numPr>
                <w:ilvl w:val="0"/>
                <w:numId w:val="42"/>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Selected lightening products are mixed according to manufacturer's instructions. </w:t>
            </w:r>
          </w:p>
          <w:p w:rsidR="009B7BBE" w:rsidRPr="009B7BBE" w:rsidRDefault="009B7BBE" w:rsidP="009B7BBE">
            <w:pPr>
              <w:numPr>
                <w:ilvl w:val="0"/>
                <w:numId w:val="42"/>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The product is applied according to manufacturer's instructions. </w:t>
            </w:r>
          </w:p>
          <w:p w:rsidR="009B7BBE" w:rsidRPr="009B7BBE" w:rsidRDefault="009B7BBE" w:rsidP="009B7BBE">
            <w:pPr>
              <w:numPr>
                <w:ilvl w:val="0"/>
                <w:numId w:val="42"/>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Lightening product's development is monitored, timed and checked according to the desired outcome. </w:t>
            </w:r>
          </w:p>
          <w:p w:rsidR="009B7BBE" w:rsidRPr="009B7BBE" w:rsidRDefault="009B7BBE" w:rsidP="009B7BBE">
            <w:pPr>
              <w:numPr>
                <w:ilvl w:val="0"/>
                <w:numId w:val="42"/>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Hair is rinsed to avoid further lightening or damage to hair. </w:t>
            </w:r>
          </w:p>
          <w:p w:rsidR="009B7BBE" w:rsidRPr="009B7BBE" w:rsidRDefault="009B7BBE" w:rsidP="009B7BBE">
            <w:pPr>
              <w:numPr>
                <w:ilvl w:val="0"/>
                <w:numId w:val="42"/>
              </w:numPr>
              <w:spacing w:after="0" w:line="360" w:lineRule="auto"/>
              <w:contextualSpacing/>
              <w:jc w:val="both"/>
              <w:rPr>
                <w:rFonts w:ascii="Calibri" w:eastAsia="Times New Roman" w:hAnsi="Calibri" w:cs="Times New Roman"/>
                <w:lang w:eastAsia="en-ZA"/>
              </w:rPr>
            </w:pPr>
            <w:r w:rsidRPr="009B7BBE">
              <w:rPr>
                <w:rFonts w:ascii="Century Gothic" w:eastAsia="Times New Roman" w:hAnsi="Century Gothic" w:cs="Times New Roman"/>
                <w:lang w:eastAsia="en-ZA"/>
              </w:rPr>
              <w:t>The final lightening result is checked on dry hair and toner is applied if required according to workplace procedures.</w:t>
            </w:r>
          </w:p>
        </w:tc>
      </w:tr>
    </w:tbl>
    <w:p w:rsidR="00717DFB" w:rsidRP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6960"/>
        <w:gridCol w:w="1235"/>
      </w:tblGrid>
      <w:tr w:rsidR="00717DFB" w:rsidRPr="00717DFB" w:rsidTr="00717DFB">
        <w:tc>
          <w:tcPr>
            <w:tcW w:w="721"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34"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645"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717DFB" w:rsidRPr="00717DFB" w:rsidTr="00717DFB">
        <w:trPr>
          <w:trHeight w:val="192"/>
        </w:trPr>
        <w:tc>
          <w:tcPr>
            <w:tcW w:w="721" w:type="pct"/>
            <w:vAlign w:val="center"/>
          </w:tcPr>
          <w:p w:rsidR="00717DFB" w:rsidRPr="00717DFB" w:rsidRDefault="00A421A3" w:rsidP="00717DFB">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2</w:t>
            </w:r>
          </w:p>
        </w:tc>
        <w:tc>
          <w:tcPr>
            <w:tcW w:w="3634" w:type="pct"/>
          </w:tcPr>
          <w:p w:rsidR="00717DFB" w:rsidRPr="008827FF" w:rsidRDefault="009B7BBE" w:rsidP="00C866DF">
            <w:pPr>
              <w:rPr>
                <w:rFonts w:ascii="Century Gothic" w:eastAsia="Calibri" w:hAnsi="Century Gothic" w:cs="Arial"/>
                <w:b/>
                <w:bCs/>
                <w:lang w:val="en-ZA"/>
              </w:rPr>
            </w:pPr>
            <w:r>
              <w:rPr>
                <w:rFonts w:ascii="Century Gothic" w:eastAsia="Calibri" w:hAnsi="Century Gothic" w:cs="Arial"/>
                <w:b/>
                <w:bCs/>
              </w:rPr>
              <w:t xml:space="preserve">Identify </w:t>
            </w:r>
            <w:r w:rsidRPr="009B7BBE">
              <w:rPr>
                <w:rFonts w:ascii="Century Gothic" w:eastAsia="Calibri" w:hAnsi="Century Gothic" w:cs="Arial"/>
                <w:b/>
                <w:bCs/>
              </w:rPr>
              <w:t xml:space="preserve">Types of </w:t>
            </w:r>
            <w:r>
              <w:rPr>
                <w:rFonts w:ascii="Century Gothic" w:eastAsia="Calibri" w:hAnsi="Century Gothic" w:cs="Arial"/>
                <w:b/>
                <w:bCs/>
              </w:rPr>
              <w:t xml:space="preserve">hair </w:t>
            </w:r>
            <w:r w:rsidRPr="009B7BBE">
              <w:rPr>
                <w:rFonts w:ascii="Century Gothic" w:eastAsia="Calibri" w:hAnsi="Century Gothic" w:cs="Arial"/>
                <w:b/>
                <w:bCs/>
              </w:rPr>
              <w:t>Colourant</w:t>
            </w:r>
          </w:p>
        </w:tc>
        <w:tc>
          <w:tcPr>
            <w:tcW w:w="645" w:type="pct"/>
            <w:vAlign w:val="center"/>
          </w:tcPr>
          <w:p w:rsidR="00717DFB" w:rsidRPr="00717DFB" w:rsidRDefault="00C866DF" w:rsidP="00717DFB">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9B7BBE"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9B7BBE" w:rsidRPr="00717DFB" w:rsidTr="005D657D">
        <w:tc>
          <w:tcPr>
            <w:tcW w:w="750" w:type="pct"/>
            <w:shd w:val="clear" w:color="auto" w:fill="BFBFBF"/>
          </w:tcPr>
          <w:p w:rsidR="009B7BBE" w:rsidRPr="00717DFB" w:rsidRDefault="009B7BBE"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9B7BBE" w:rsidRPr="00717DFB" w:rsidRDefault="009B7BBE"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9B7BBE" w:rsidRPr="00717DFB" w:rsidRDefault="009B7BBE"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9B7BBE" w:rsidRPr="00717DFB" w:rsidTr="005D657D">
        <w:trPr>
          <w:trHeight w:val="192"/>
        </w:trPr>
        <w:tc>
          <w:tcPr>
            <w:tcW w:w="750" w:type="pct"/>
            <w:vAlign w:val="center"/>
          </w:tcPr>
          <w:p w:rsidR="009B7BBE" w:rsidRPr="00717DFB" w:rsidRDefault="009B7BBE"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3</w:t>
            </w:r>
          </w:p>
        </w:tc>
        <w:tc>
          <w:tcPr>
            <w:tcW w:w="3688" w:type="pct"/>
          </w:tcPr>
          <w:p w:rsidR="009B7BBE" w:rsidRDefault="009B7BBE" w:rsidP="005D657D">
            <w:pPr>
              <w:spacing w:line="360" w:lineRule="auto"/>
              <w:jc w:val="both"/>
              <w:rPr>
                <w:rFonts w:ascii="Century Gothic" w:eastAsia="Times New Roman" w:hAnsi="Century Gothic" w:cs="Arial"/>
                <w:b/>
                <w:color w:val="000000"/>
                <w:lang w:val="en-ZA"/>
              </w:rPr>
            </w:pPr>
            <w:r>
              <w:rPr>
                <w:rFonts w:ascii="Century Gothic" w:eastAsia="Times New Roman" w:hAnsi="Century Gothic" w:cs="Arial"/>
                <w:b/>
                <w:color w:val="000000"/>
                <w:lang w:val="en-ZA"/>
              </w:rPr>
              <w:t xml:space="preserve">Describe </w:t>
            </w:r>
            <w:r w:rsidRPr="009B7BBE">
              <w:rPr>
                <w:rFonts w:ascii="Century Gothic" w:eastAsia="Times New Roman" w:hAnsi="Century Gothic" w:cs="Arial"/>
                <w:b/>
                <w:color w:val="000000"/>
                <w:lang w:val="en-ZA"/>
              </w:rPr>
              <w:t>Hair Colouring Caps</w:t>
            </w:r>
          </w:p>
          <w:p w:rsidR="009B7BBE" w:rsidRPr="00641CCB" w:rsidRDefault="009B7BBE" w:rsidP="005D657D">
            <w:pPr>
              <w:spacing w:line="360" w:lineRule="auto"/>
              <w:jc w:val="both"/>
              <w:rPr>
                <w:rFonts w:ascii="Century Gothic" w:eastAsia="Times New Roman" w:hAnsi="Century Gothic" w:cs="Arial"/>
                <w:b/>
                <w:color w:val="000000"/>
                <w:lang w:val="en-ZA"/>
              </w:rPr>
            </w:pPr>
          </w:p>
        </w:tc>
        <w:tc>
          <w:tcPr>
            <w:tcW w:w="562" w:type="pct"/>
            <w:vAlign w:val="center"/>
          </w:tcPr>
          <w:p w:rsidR="009B7BBE" w:rsidRPr="00717DFB" w:rsidRDefault="009B7BBE"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6F1C16"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1315"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A421A3" w:rsidRDefault="00A421A3" w:rsidP="00717DFB">
      <w:pPr>
        <w:spacing w:after="0" w:line="360" w:lineRule="auto"/>
        <w:jc w:val="both"/>
        <w:rPr>
          <w:rFonts w:ascii="Century Gothic" w:eastAsia="Calibri" w:hAnsi="Century Gothic" w:cs="Arial"/>
        </w:rPr>
      </w:pP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9B7BBE" w:rsidRPr="009B7BBE" w:rsidTr="005D657D">
        <w:tc>
          <w:tcPr>
            <w:tcW w:w="5000" w:type="pct"/>
            <w:shd w:val="clear" w:color="auto" w:fill="D9D9D9"/>
          </w:tcPr>
          <w:p w:rsidR="009B7BBE" w:rsidRPr="009B7BBE" w:rsidRDefault="009B7BBE" w:rsidP="009B7BBE">
            <w:pPr>
              <w:keepNext/>
              <w:pBdr>
                <w:right w:val="single" w:sz="4" w:space="9" w:color="auto"/>
              </w:pBdr>
              <w:spacing w:after="60" w:line="360" w:lineRule="auto"/>
              <w:jc w:val="center"/>
              <w:outlineLvl w:val="0"/>
              <w:rPr>
                <w:rFonts w:ascii="Century Gothic" w:eastAsia="Calibri" w:hAnsi="Century Gothic" w:cs="Times New Roman"/>
              </w:rPr>
            </w:pPr>
            <w:r w:rsidRPr="009B7BBE">
              <w:rPr>
                <w:rFonts w:ascii="Century Gothic" w:eastAsia="Times New Roman" w:hAnsi="Century Gothic" w:cs="Arial"/>
                <w:b/>
                <w:bCs/>
                <w:kern w:val="32"/>
                <w:sz w:val="32"/>
                <w:lang w:val="en-ZA" w:eastAsia="en-ZA"/>
              </w:rPr>
              <w:br w:type="page"/>
              <w:t>SPECIFIC OUTCOME 3.</w:t>
            </w:r>
          </w:p>
          <w:p w:rsidR="009B7BBE" w:rsidRPr="009B7BBE" w:rsidRDefault="009B7BBE" w:rsidP="009B7BBE">
            <w:pPr>
              <w:keepNext/>
              <w:pBdr>
                <w:right w:val="single" w:sz="4" w:space="9" w:color="auto"/>
              </w:pBdr>
              <w:spacing w:after="60" w:line="360" w:lineRule="auto"/>
              <w:jc w:val="center"/>
              <w:outlineLvl w:val="0"/>
              <w:rPr>
                <w:rFonts w:ascii="Century Gothic" w:eastAsia="Times New Roman" w:hAnsi="Century Gothic" w:cs="Arial"/>
                <w:b/>
                <w:bCs/>
                <w:kern w:val="32"/>
                <w:sz w:val="32"/>
                <w:szCs w:val="32"/>
                <w:lang w:val="en-ZA" w:eastAsia="en-ZA"/>
              </w:rPr>
            </w:pPr>
            <w:r w:rsidRPr="009B7BBE">
              <w:rPr>
                <w:rFonts w:ascii="Century Gothic" w:eastAsia="Times New Roman" w:hAnsi="Century Gothic" w:cs="Arial"/>
                <w:b/>
                <w:bCs/>
                <w:kern w:val="32"/>
                <w:sz w:val="32"/>
                <w:szCs w:val="32"/>
                <w:lang w:val="en-ZA" w:eastAsia="en-ZA"/>
              </w:rPr>
              <w:t>Explain advanced colour techniques.</w:t>
            </w:r>
          </w:p>
        </w:tc>
      </w:tr>
      <w:tr w:rsidR="009B7BBE" w:rsidRPr="009B7BBE" w:rsidTr="005D657D">
        <w:tc>
          <w:tcPr>
            <w:tcW w:w="5000" w:type="pct"/>
            <w:shd w:val="clear" w:color="auto" w:fill="D9D9D9"/>
          </w:tcPr>
          <w:p w:rsidR="009B7BBE" w:rsidRPr="009B7BBE" w:rsidRDefault="009B7BBE" w:rsidP="009B7BBE">
            <w:pPr>
              <w:keepNext/>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t>Learning Outcomes</w:t>
            </w:r>
          </w:p>
        </w:tc>
      </w:tr>
      <w:tr w:rsidR="009B7BBE" w:rsidRPr="009B7BBE" w:rsidTr="005D657D">
        <w:tc>
          <w:tcPr>
            <w:tcW w:w="5000" w:type="pct"/>
            <w:shd w:val="clear" w:color="auto" w:fill="D9D9D9"/>
          </w:tcPr>
          <w:p w:rsidR="009B7BBE" w:rsidRPr="009B7BBE" w:rsidRDefault="009B7BBE" w:rsidP="009B7BBE">
            <w:pPr>
              <w:numPr>
                <w:ilvl w:val="0"/>
                <w:numId w:val="43"/>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Advanced </w:t>
            </w: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techniques are explained in terms of functions performed to achieve a particular </w:t>
            </w: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effect. </w:t>
            </w:r>
          </w:p>
          <w:p w:rsidR="009B7BBE" w:rsidRPr="009B7BBE" w:rsidRDefault="009B7BBE" w:rsidP="009B7BBE">
            <w:pPr>
              <w:numPr>
                <w:ilvl w:val="0"/>
                <w:numId w:val="43"/>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Selection of appropriate advanced </w:t>
            </w: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techniques is explained in line with client analysis and requirements. </w:t>
            </w:r>
          </w:p>
          <w:p w:rsidR="009B7BBE" w:rsidRPr="009B7BBE" w:rsidRDefault="009B7BBE" w:rsidP="009B7BBE">
            <w:pPr>
              <w:numPr>
                <w:ilvl w:val="0"/>
                <w:numId w:val="43"/>
              </w:numPr>
              <w:spacing w:after="0" w:line="360" w:lineRule="auto"/>
              <w:contextualSpacing/>
              <w:jc w:val="both"/>
              <w:rPr>
                <w:rFonts w:ascii="Calibri" w:eastAsia="Times New Roman" w:hAnsi="Calibri" w:cs="Times New Roman"/>
                <w:lang w:eastAsia="en-ZA"/>
              </w:rPr>
            </w:pPr>
            <w:r w:rsidRPr="009B7BBE">
              <w:rPr>
                <w:rFonts w:ascii="Century Gothic" w:eastAsia="Times New Roman" w:hAnsi="Century Gothic" w:cs="Times New Roman"/>
                <w:lang w:eastAsia="en-ZA"/>
              </w:rPr>
              <w:t xml:space="preserve">Advanced </w:t>
            </w: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techniques are explained in terms of the process of implementation and the impact on the client.</w:t>
            </w:r>
          </w:p>
        </w:tc>
      </w:tr>
    </w:tbl>
    <w:p w:rsidR="00717DFB" w:rsidRPr="00717DFB" w:rsidRDefault="00717DFB" w:rsidP="00717DFB">
      <w:pPr>
        <w:spacing w:after="0" w:line="360" w:lineRule="auto"/>
        <w:jc w:val="both"/>
        <w:rPr>
          <w:rFonts w:ascii="Century Gothic" w:eastAsia="Times New Roman" w:hAnsi="Century Gothic" w:cs="Times New Roman"/>
          <w:color w:val="FF0000"/>
          <w:lang w:eastAsia="en-ZA"/>
        </w:rPr>
      </w:pPr>
      <w:r>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A421A3" w:rsidRPr="00717DFB" w:rsidTr="00D33CAB">
        <w:tc>
          <w:tcPr>
            <w:tcW w:w="750" w:type="pct"/>
            <w:shd w:val="clear" w:color="auto" w:fill="BFBFBF"/>
          </w:tcPr>
          <w:p w:rsidR="00A421A3" w:rsidRPr="00717DFB" w:rsidRDefault="00A421A3" w:rsidP="00D33CA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A421A3" w:rsidRPr="00717DFB" w:rsidRDefault="00A421A3" w:rsidP="00D33CA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A421A3" w:rsidRPr="00717DFB" w:rsidRDefault="00A421A3" w:rsidP="00D33CA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A421A3" w:rsidRPr="00717DFB" w:rsidTr="00D33CAB">
        <w:trPr>
          <w:trHeight w:val="192"/>
        </w:trPr>
        <w:tc>
          <w:tcPr>
            <w:tcW w:w="750" w:type="pct"/>
            <w:vAlign w:val="center"/>
          </w:tcPr>
          <w:p w:rsidR="00A421A3" w:rsidRPr="00717DFB" w:rsidRDefault="009B7BBE" w:rsidP="00D33CAB">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4</w:t>
            </w:r>
          </w:p>
        </w:tc>
        <w:tc>
          <w:tcPr>
            <w:tcW w:w="3688" w:type="pct"/>
          </w:tcPr>
          <w:p w:rsidR="00A421A3" w:rsidRPr="00641CCB" w:rsidRDefault="009B7BBE" w:rsidP="00D33CAB">
            <w:pPr>
              <w:spacing w:line="360" w:lineRule="auto"/>
              <w:jc w:val="both"/>
              <w:rPr>
                <w:rFonts w:ascii="Century Gothic" w:eastAsia="Times New Roman" w:hAnsi="Century Gothic" w:cs="Arial"/>
                <w:b/>
                <w:color w:val="000000"/>
                <w:lang w:val="en-ZA"/>
              </w:rPr>
            </w:pPr>
            <w:r>
              <w:rPr>
                <w:rFonts w:ascii="Century Gothic" w:eastAsia="Times New Roman" w:hAnsi="Century Gothic" w:cs="Arial"/>
                <w:b/>
                <w:color w:val="000000"/>
                <w:lang w:val="en-ZA"/>
              </w:rPr>
              <w:t xml:space="preserve">Explain </w:t>
            </w:r>
            <w:r w:rsidRPr="009B7BBE">
              <w:rPr>
                <w:rFonts w:ascii="Century Gothic" w:eastAsia="Times New Roman" w:hAnsi="Century Gothic" w:cs="Arial"/>
                <w:b/>
                <w:color w:val="000000"/>
                <w:lang w:val="en-ZA"/>
              </w:rPr>
              <w:t xml:space="preserve">types of hair </w:t>
            </w:r>
            <w:proofErr w:type="spellStart"/>
            <w:r w:rsidRPr="009B7BBE">
              <w:rPr>
                <w:rFonts w:ascii="Century Gothic" w:eastAsia="Times New Roman" w:hAnsi="Century Gothic" w:cs="Arial"/>
                <w:b/>
                <w:color w:val="000000"/>
                <w:lang w:val="en-ZA"/>
              </w:rPr>
              <w:t>coloring</w:t>
            </w:r>
            <w:proofErr w:type="spellEnd"/>
            <w:r w:rsidRPr="009B7BBE">
              <w:rPr>
                <w:rFonts w:ascii="Century Gothic" w:eastAsia="Times New Roman" w:hAnsi="Century Gothic" w:cs="Arial"/>
                <w:b/>
                <w:color w:val="000000"/>
                <w:lang w:val="en-ZA"/>
              </w:rPr>
              <w:t xml:space="preserve"> techniques</w:t>
            </w:r>
          </w:p>
        </w:tc>
        <w:tc>
          <w:tcPr>
            <w:tcW w:w="562" w:type="pct"/>
            <w:vAlign w:val="center"/>
          </w:tcPr>
          <w:p w:rsidR="00A421A3" w:rsidRPr="00717DFB" w:rsidRDefault="009B7BBE" w:rsidP="00D33CAB">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10</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8827FF"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6F1C16"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275D04"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23ADC"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CD1315"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8827FF"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9B7BBE" w:rsidRPr="009B7BBE" w:rsidTr="005D657D">
        <w:tc>
          <w:tcPr>
            <w:tcW w:w="5000" w:type="pct"/>
            <w:shd w:val="clear" w:color="auto" w:fill="D9D9D9"/>
          </w:tcPr>
          <w:p w:rsidR="009B7BBE" w:rsidRPr="009B7BBE" w:rsidRDefault="009B7BBE" w:rsidP="005D657D">
            <w:pPr>
              <w:keepNext/>
              <w:pBdr>
                <w:right w:val="single" w:sz="4" w:space="9" w:color="auto"/>
              </w:pBdr>
              <w:spacing w:after="60" w:line="360" w:lineRule="auto"/>
              <w:jc w:val="center"/>
              <w:outlineLvl w:val="0"/>
              <w:rPr>
                <w:rFonts w:ascii="Century Gothic" w:eastAsia="Calibri" w:hAnsi="Century Gothic" w:cs="Times New Roman"/>
              </w:rPr>
            </w:pPr>
            <w:r w:rsidRPr="009B7BBE">
              <w:rPr>
                <w:rFonts w:ascii="Century Gothic" w:eastAsia="Times New Roman" w:hAnsi="Century Gothic" w:cs="Arial"/>
                <w:b/>
                <w:bCs/>
                <w:kern w:val="32"/>
                <w:sz w:val="32"/>
                <w:lang w:val="en-ZA" w:eastAsia="en-ZA"/>
              </w:rPr>
              <w:br w:type="page"/>
              <w:t>SPECIFIC OUTCOME 4.</w:t>
            </w:r>
          </w:p>
          <w:p w:rsidR="009B7BBE" w:rsidRPr="009B7BBE" w:rsidRDefault="009B7BBE"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szCs w:val="32"/>
                <w:lang w:val="en-ZA" w:eastAsia="en-ZA"/>
              </w:rPr>
            </w:pPr>
            <w:r w:rsidRPr="009B7BBE">
              <w:rPr>
                <w:rFonts w:ascii="Century Gothic" w:eastAsia="Times New Roman" w:hAnsi="Century Gothic" w:cs="Arial"/>
                <w:b/>
                <w:bCs/>
                <w:kern w:val="32"/>
                <w:sz w:val="32"/>
                <w:szCs w:val="32"/>
                <w:lang w:val="en-ZA" w:eastAsia="en-ZA"/>
              </w:rPr>
              <w:t>Perform a colour service using three different colours and a variety of advanced colour techniques.</w:t>
            </w:r>
          </w:p>
        </w:tc>
      </w:tr>
      <w:tr w:rsidR="009B7BBE" w:rsidRPr="009B7BBE" w:rsidTr="005D657D">
        <w:tc>
          <w:tcPr>
            <w:tcW w:w="5000" w:type="pct"/>
            <w:shd w:val="clear" w:color="auto" w:fill="D9D9D9"/>
          </w:tcPr>
          <w:p w:rsidR="009B7BBE" w:rsidRPr="009B7BBE" w:rsidRDefault="009B7BBE" w:rsidP="005D657D">
            <w:pPr>
              <w:keepNext/>
              <w:spacing w:after="60" w:line="360" w:lineRule="auto"/>
              <w:jc w:val="center"/>
              <w:outlineLvl w:val="0"/>
              <w:rPr>
                <w:rFonts w:ascii="Century Gothic" w:eastAsia="Times New Roman" w:hAnsi="Century Gothic" w:cs="Arial"/>
                <w:b/>
                <w:bCs/>
                <w:kern w:val="32"/>
                <w:sz w:val="32"/>
                <w:lang w:val="en-ZA" w:eastAsia="en-ZA"/>
              </w:rPr>
            </w:pPr>
            <w:r w:rsidRPr="009B7BBE">
              <w:rPr>
                <w:rFonts w:ascii="Century Gothic" w:eastAsia="Times New Roman" w:hAnsi="Century Gothic" w:cs="Arial"/>
                <w:b/>
                <w:bCs/>
                <w:kern w:val="32"/>
                <w:sz w:val="32"/>
                <w:lang w:val="en-ZA" w:eastAsia="en-ZA"/>
              </w:rPr>
              <w:t>Learning Outcomes</w:t>
            </w:r>
          </w:p>
        </w:tc>
      </w:tr>
      <w:tr w:rsidR="009B7BBE" w:rsidRPr="009B7BBE" w:rsidTr="005D657D">
        <w:tc>
          <w:tcPr>
            <w:tcW w:w="5000" w:type="pct"/>
            <w:shd w:val="clear" w:color="auto" w:fill="D9D9D9"/>
          </w:tcPr>
          <w:p w:rsidR="009B7BBE" w:rsidRPr="009B7BBE" w:rsidRDefault="009B7BBE" w:rsidP="005D657D">
            <w:pPr>
              <w:numPr>
                <w:ilvl w:val="0"/>
                <w:numId w:val="43"/>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Client's hair is prepared for the advanced </w:t>
            </w: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service according to manufacturer's instructions. </w:t>
            </w:r>
          </w:p>
          <w:p w:rsidR="009B7BBE" w:rsidRPr="009B7BBE" w:rsidRDefault="009B7BBE" w:rsidP="005D657D">
            <w:pPr>
              <w:numPr>
                <w:ilvl w:val="0"/>
                <w:numId w:val="43"/>
              </w:numPr>
              <w:spacing w:after="0" w:line="360" w:lineRule="auto"/>
              <w:contextualSpacing/>
              <w:jc w:val="both"/>
              <w:rPr>
                <w:rFonts w:ascii="Century Gothic" w:eastAsia="Times New Roman" w:hAnsi="Century Gothic" w:cs="Times New Roman"/>
                <w:lang w:eastAsia="en-ZA"/>
              </w:rPr>
            </w:pPr>
            <w:r w:rsidRPr="009B7BBE">
              <w:rPr>
                <w:rFonts w:ascii="Century Gothic" w:eastAsia="Times New Roman" w:hAnsi="Century Gothic" w:cs="Times New Roman"/>
                <w:lang w:eastAsia="en-ZA"/>
              </w:rPr>
              <w:t xml:space="preserve">Correct quantities of colouring products are mixed and applied using the selected technique according to manufacturer's instructions. </w:t>
            </w:r>
          </w:p>
          <w:p w:rsidR="009B7BBE" w:rsidRPr="009B7BBE" w:rsidRDefault="009B7BBE" w:rsidP="005D657D">
            <w:pPr>
              <w:numPr>
                <w:ilvl w:val="0"/>
                <w:numId w:val="43"/>
              </w:numPr>
              <w:spacing w:after="0" w:line="360" w:lineRule="auto"/>
              <w:contextualSpacing/>
              <w:jc w:val="both"/>
              <w:rPr>
                <w:rFonts w:ascii="Century Gothic" w:eastAsia="Times New Roman" w:hAnsi="Century Gothic" w:cs="Times New Roman"/>
                <w:lang w:eastAsia="en-ZA"/>
              </w:rPr>
            </w:pP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development is monitored, timed and checked according to the desired outcome and manufacturer's instructions. </w:t>
            </w:r>
          </w:p>
          <w:p w:rsidR="009B7BBE" w:rsidRPr="009B7BBE" w:rsidRDefault="009B7BBE" w:rsidP="005D657D">
            <w:pPr>
              <w:numPr>
                <w:ilvl w:val="0"/>
                <w:numId w:val="43"/>
              </w:numPr>
              <w:spacing w:after="0" w:line="360" w:lineRule="auto"/>
              <w:contextualSpacing/>
              <w:jc w:val="both"/>
              <w:rPr>
                <w:rFonts w:ascii="Century Gothic" w:eastAsia="Times New Roman" w:hAnsi="Century Gothic" w:cs="Times New Roman"/>
                <w:lang w:eastAsia="en-ZA"/>
              </w:rPr>
            </w:pP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is emulsified and thoroughly removed according to manufacturer's instructions. </w:t>
            </w:r>
          </w:p>
          <w:p w:rsidR="009B7BBE" w:rsidRPr="009B7BBE" w:rsidRDefault="009B7BBE" w:rsidP="005D657D">
            <w:pPr>
              <w:numPr>
                <w:ilvl w:val="0"/>
                <w:numId w:val="43"/>
              </w:numPr>
              <w:spacing w:after="0" w:line="360" w:lineRule="auto"/>
              <w:contextualSpacing/>
              <w:jc w:val="both"/>
              <w:rPr>
                <w:rFonts w:ascii="Calibri" w:eastAsia="Times New Roman" w:hAnsi="Calibri" w:cs="Times New Roman"/>
                <w:lang w:eastAsia="en-ZA"/>
              </w:rPr>
            </w:pPr>
            <w:r w:rsidRPr="009B7BBE">
              <w:rPr>
                <w:rFonts w:ascii="Century Gothic" w:eastAsia="Times New Roman" w:hAnsi="Century Gothic" w:cs="Times New Roman"/>
                <w:lang w:eastAsia="en-ZA"/>
              </w:rPr>
              <w:t xml:space="preserve">Final </w:t>
            </w:r>
            <w:proofErr w:type="spellStart"/>
            <w:r w:rsidRPr="009B7BBE">
              <w:rPr>
                <w:rFonts w:ascii="Century Gothic" w:eastAsia="Times New Roman" w:hAnsi="Century Gothic" w:cs="Times New Roman"/>
                <w:lang w:eastAsia="en-ZA"/>
              </w:rPr>
              <w:t>colour</w:t>
            </w:r>
            <w:proofErr w:type="spellEnd"/>
            <w:r w:rsidRPr="009B7BBE">
              <w:rPr>
                <w:rFonts w:ascii="Century Gothic" w:eastAsia="Times New Roman" w:hAnsi="Century Gothic" w:cs="Times New Roman"/>
                <w:lang w:eastAsia="en-ZA"/>
              </w:rPr>
              <w:t xml:space="preserve"> result is checked on dry hair according to industry and customer satisfaction standards.</w:t>
            </w:r>
          </w:p>
        </w:tc>
      </w:tr>
    </w:tbl>
    <w:p w:rsidR="009B7BBE"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9B7BBE" w:rsidRPr="00717DFB" w:rsidTr="005D657D">
        <w:tc>
          <w:tcPr>
            <w:tcW w:w="750" w:type="pct"/>
            <w:shd w:val="clear" w:color="auto" w:fill="BFBFBF"/>
          </w:tcPr>
          <w:p w:rsidR="009B7BBE" w:rsidRPr="00717DFB" w:rsidRDefault="009B7BBE"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 xml:space="preserve">Activity </w:t>
            </w:r>
          </w:p>
        </w:tc>
        <w:tc>
          <w:tcPr>
            <w:tcW w:w="3688" w:type="pct"/>
            <w:shd w:val="clear" w:color="auto" w:fill="BFBFBF"/>
          </w:tcPr>
          <w:p w:rsidR="009B7BBE" w:rsidRPr="00717DFB" w:rsidRDefault="009B7BBE"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9B7BBE" w:rsidRPr="00717DFB" w:rsidRDefault="009B7BBE"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9B7BBE" w:rsidRPr="00717DFB" w:rsidTr="005D657D">
        <w:trPr>
          <w:trHeight w:val="192"/>
        </w:trPr>
        <w:tc>
          <w:tcPr>
            <w:tcW w:w="750" w:type="pct"/>
            <w:vAlign w:val="center"/>
          </w:tcPr>
          <w:p w:rsidR="009B7BBE" w:rsidRPr="00717DFB" w:rsidRDefault="009B7BBE"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c>
          <w:tcPr>
            <w:tcW w:w="3688" w:type="pct"/>
          </w:tcPr>
          <w:p w:rsidR="009B7BBE" w:rsidRPr="00717DFB" w:rsidRDefault="009B7BBE" w:rsidP="005D657D">
            <w:pPr>
              <w:spacing w:after="0" w:line="360" w:lineRule="auto"/>
              <w:rPr>
                <w:rFonts w:ascii="Century Gothic" w:eastAsia="Times New Roman" w:hAnsi="Century Gothic" w:cs="Times New Roman"/>
                <w:b/>
                <w:noProof/>
                <w:lang w:eastAsia="en-ZA"/>
              </w:rPr>
            </w:pPr>
            <w:r>
              <w:rPr>
                <w:rFonts w:ascii="Century Gothic" w:eastAsia="Times New Roman" w:hAnsi="Century Gothic" w:cs="Times New Roman"/>
                <w:b/>
                <w:noProof/>
                <w:lang w:eastAsia="en-ZA"/>
              </w:rPr>
              <w:t xml:space="preserve">Distinguish between </w:t>
            </w:r>
            <w:r w:rsidRPr="009B7BBE">
              <w:rPr>
                <w:rFonts w:ascii="Century Gothic" w:eastAsia="Times New Roman" w:hAnsi="Century Gothic" w:cs="Times New Roman"/>
                <w:b/>
                <w:noProof/>
                <w:lang w:eastAsia="en-ZA"/>
              </w:rPr>
              <w:t>Permanent Hair Colour</w:t>
            </w:r>
            <w:r>
              <w:rPr>
                <w:rFonts w:ascii="Century Gothic" w:eastAsia="Times New Roman" w:hAnsi="Century Gothic" w:cs="Times New Roman"/>
                <w:b/>
                <w:noProof/>
                <w:lang w:eastAsia="en-ZA"/>
              </w:rPr>
              <w:t xml:space="preserve"> and </w:t>
            </w:r>
            <w:r w:rsidRPr="009B7BBE">
              <w:rPr>
                <w:rFonts w:ascii="Century Gothic" w:eastAsia="Times New Roman" w:hAnsi="Century Gothic" w:cs="Times New Roman"/>
                <w:b/>
                <w:noProof/>
                <w:lang w:eastAsia="en-ZA"/>
              </w:rPr>
              <w:t>Semi permanent /Demi permanent</w:t>
            </w:r>
          </w:p>
        </w:tc>
        <w:tc>
          <w:tcPr>
            <w:tcW w:w="562" w:type="pct"/>
            <w:vAlign w:val="center"/>
          </w:tcPr>
          <w:p w:rsidR="009B7BBE" w:rsidRPr="00717DFB" w:rsidRDefault="009B7BBE"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10</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3E0E5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3E0E5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B91812"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4438" w:rsidRPr="006F1C16" w:rsidRDefault="00717DFB" w:rsidP="006F1C16">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23DB" w:rsidRDefault="00BC0E44" w:rsidP="00BC0E44">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BC0E44" w:rsidRDefault="00BC0E44" w:rsidP="00BC0E44">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F4F88" w:rsidRDefault="00BC0E44" w:rsidP="007F4F88">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4F88">
        <w:rPr>
          <w:rFonts w:ascii="Century Gothic" w:eastAsia="Calibri" w:hAnsi="Century Gothic" w:cs="Arial"/>
        </w:rPr>
        <w:t>_____________________________________________________________________________________</w:t>
      </w:r>
    </w:p>
    <w:p w:rsidR="007F4F88" w:rsidRDefault="007F4F88" w:rsidP="007F4F88">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A421A3"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421A3"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8827FF"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8827FF"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w:t>
      </w:r>
      <w:r w:rsidR="009F5B66">
        <w:rPr>
          <w:rFonts w:ascii="Century Gothic" w:eastAsia="Calibri" w:hAnsi="Century Gothic" w:cs="Arial"/>
        </w:rPr>
        <w:t>__________________________</w:t>
      </w:r>
      <w:r w:rsidR="00A54438">
        <w:rPr>
          <w:rFonts w:ascii="Century Gothic" w:eastAsia="Calibri" w:hAnsi="Century Gothic" w:cs="Arial"/>
        </w:rPr>
        <w:t>__________________________________________________________________________________________</w:t>
      </w:r>
    </w:p>
    <w:p w:rsidR="00717DFB" w:rsidRDefault="00A5443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r w:rsidR="00717DFB">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w:t>
      </w:r>
    </w:p>
    <w:p w:rsidR="00A55C0E" w:rsidRPr="00A55C0E" w:rsidRDefault="00717DFB" w:rsidP="00A55C0E">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w:t>
      </w:r>
      <w:r w:rsidR="003E0E5D">
        <w:rPr>
          <w:rFonts w:ascii="Century Gothic" w:eastAsia="Calibri" w:hAnsi="Century Gothic" w:cs="Arial"/>
        </w:rPr>
        <w:t>______________________________</w:t>
      </w:r>
      <w:r w:rsidR="00B84E0F" w:rsidRPr="00B84E0F">
        <w:rPr>
          <w:rFonts w:ascii="Century Gothic" w:eastAsia="Calibri" w:hAnsi="Century Gothic" w:cs="Arial"/>
        </w:rPr>
        <w:t>__</w:t>
      </w:r>
      <w:r w:rsidR="00A55C0E" w:rsidRPr="00A55C0E">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F83F05" w:rsidRPr="00F83F05" w:rsidRDefault="00F83F05" w:rsidP="00F83F05">
      <w:pPr>
        <w:pBdr>
          <w:bottom w:val="thinThickSmallGap" w:sz="24" w:space="1" w:color="auto"/>
        </w:pBdr>
        <w:spacing w:after="0" w:line="240" w:lineRule="auto"/>
        <w:jc w:val="both"/>
        <w:outlineLvl w:val="1"/>
        <w:rPr>
          <w:rFonts w:ascii="Century Gothic" w:eastAsia="Times New Roman" w:hAnsi="Century Gothic" w:cs="Arial"/>
          <w:b/>
          <w:caps/>
          <w:noProof/>
          <w:sz w:val="44"/>
          <w:szCs w:val="44"/>
        </w:rPr>
      </w:pPr>
      <w:r w:rsidRPr="00F83F05">
        <w:rPr>
          <w:rFonts w:ascii="Century Gothic" w:eastAsia="Times New Roman" w:hAnsi="Century Gothic" w:cs="Arial"/>
          <w:b/>
          <w:caps/>
          <w:noProof/>
          <w:sz w:val="44"/>
          <w:szCs w:val="44"/>
        </w:rPr>
        <w:t>ATTITUDES AND ATTRIBUTES ASSESSMENT TOOL</w:t>
      </w:r>
      <w:r w:rsidRPr="00F83F05">
        <w:rPr>
          <w:rFonts w:ascii="Century Gothic" w:eastAsia="Times New Roman" w:hAnsi="Century Gothic" w:cs="Tahoma"/>
          <w:b/>
          <w:bCs/>
          <w:noProof/>
          <w:color w:val="000000"/>
          <w:sz w:val="27"/>
          <w:szCs w:val="27"/>
          <w:u w:val="single"/>
          <w:shd w:val="clear" w:color="auto" w:fill="FFFFFF"/>
          <w:lang w:val="en-ZA"/>
        </w:rPr>
        <w:t>/</w:t>
      </w:r>
      <w:r w:rsidRPr="00F83F05">
        <w:rPr>
          <w:rFonts w:ascii="Century Gothic" w:eastAsia="Times New Roman" w:hAnsi="Century Gothic" w:cs="Arial"/>
          <w:b/>
          <w:bCs/>
          <w:caps/>
          <w:noProof/>
          <w:sz w:val="44"/>
          <w:szCs w:val="44"/>
          <w:lang w:val="en-ZA"/>
        </w:rPr>
        <w:t>Critical Cross-field Outcomes (CCFO)</w:t>
      </w:r>
    </w:p>
    <w:p w:rsidR="00F83F05" w:rsidRPr="00F83F05" w:rsidRDefault="00F83F05" w:rsidP="00F83F05">
      <w:pPr>
        <w:pBdr>
          <w:bottom w:val="thinThickSmallGap" w:sz="24" w:space="1" w:color="auto"/>
        </w:pBdr>
        <w:spacing w:after="0" w:line="240" w:lineRule="auto"/>
        <w:jc w:val="both"/>
        <w:outlineLvl w:val="1"/>
        <w:rPr>
          <w:rFonts w:ascii="Century Gothic" w:eastAsia="Times New Roman" w:hAnsi="Century Gothic" w:cs="Arial"/>
          <w:b/>
          <w:caps/>
          <w:noProof/>
          <w:sz w:val="44"/>
          <w:szCs w:val="44"/>
        </w:rPr>
      </w:pPr>
    </w:p>
    <w:p w:rsidR="00F83F05" w:rsidRPr="00F83F05" w:rsidRDefault="00F83F05" w:rsidP="00F83F05">
      <w:pPr>
        <w:spacing w:after="0" w:line="240" w:lineRule="auto"/>
        <w:rPr>
          <w:rFonts w:ascii="Century Gothic" w:eastAsia="Times New Roman" w:hAnsi="Century Gothic" w:cs="Times New Roman"/>
          <w:b/>
          <w:noProof/>
          <w:color w:val="FF0000"/>
          <w:sz w:val="28"/>
          <w:szCs w:val="28"/>
          <w:lang w:val="en-ZA"/>
        </w:rPr>
      </w:pPr>
    </w:p>
    <w:p w:rsidR="00F83F05" w:rsidRPr="00F83F05" w:rsidRDefault="00F83F05" w:rsidP="00F83F05">
      <w:pPr>
        <w:spacing w:after="0" w:line="240" w:lineRule="auto"/>
        <w:rPr>
          <w:rFonts w:ascii="Century Gothic" w:eastAsia="Times New Roman" w:hAnsi="Century Gothic" w:cs="Arial"/>
          <w:vanish/>
          <w:szCs w:val="20"/>
          <w:lang w:val="en-GB"/>
        </w:rPr>
      </w:pPr>
    </w:p>
    <w:tbl>
      <w:tblPr>
        <w:tblpPr w:leftFromText="180" w:rightFromText="180" w:vertAnchor="text" w:horzAnchor="margin" w:tblpXSpec="center" w:tblpY="1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9"/>
        <w:gridCol w:w="3260"/>
        <w:gridCol w:w="539"/>
        <w:gridCol w:w="1226"/>
        <w:gridCol w:w="1078"/>
        <w:gridCol w:w="1484"/>
      </w:tblGrid>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b/>
                <w:bCs/>
                <w:szCs w:val="20"/>
                <w:lang w:val="en-GB"/>
              </w:rPr>
            </w:pPr>
            <w:r w:rsidRPr="00F83F05">
              <w:rPr>
                <w:rFonts w:ascii="Century Gothic" w:eastAsia="Times New Roman" w:hAnsi="Century Gothic" w:cs="Arial"/>
                <w:b/>
                <w:bCs/>
                <w:szCs w:val="20"/>
                <w:lang w:val="en-GB"/>
              </w:rPr>
              <w:t>Unit standard Title</w:t>
            </w:r>
          </w:p>
        </w:tc>
        <w:tc>
          <w:tcPr>
            <w:tcW w:w="2617" w:type="pct"/>
            <w:gridSpan w:val="3"/>
            <w:shd w:val="clear" w:color="auto" w:fill="auto"/>
          </w:tcPr>
          <w:p w:rsidR="00F83F05" w:rsidRPr="00F83F05" w:rsidRDefault="00F83F05" w:rsidP="00F83F05">
            <w:pPr>
              <w:spacing w:after="0" w:line="240" w:lineRule="auto"/>
              <w:rPr>
                <w:rFonts w:ascii="Century Gothic" w:eastAsia="Times New Roman" w:hAnsi="Century Gothic" w:cs="Arial"/>
                <w:b/>
                <w:szCs w:val="20"/>
              </w:rPr>
            </w:pPr>
          </w:p>
        </w:tc>
        <w:tc>
          <w:tcPr>
            <w:tcW w:w="1342" w:type="pct"/>
            <w:gridSpan w:val="2"/>
            <w:shd w:val="clear" w:color="auto" w:fill="auto"/>
          </w:tcPr>
          <w:p w:rsidR="00F83F05" w:rsidRPr="00F83F05" w:rsidRDefault="00F83F05" w:rsidP="00F83F05">
            <w:pPr>
              <w:spacing w:after="0" w:line="240" w:lineRule="auto"/>
              <w:rPr>
                <w:rFonts w:ascii="Century Gothic" w:eastAsia="Times New Roman" w:hAnsi="Century Gothic" w:cs="Arial"/>
                <w:szCs w:val="20"/>
              </w:rPr>
            </w:pPr>
          </w:p>
        </w:tc>
      </w:tr>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Learner’s Name</w:t>
            </w:r>
          </w:p>
        </w:tc>
        <w:tc>
          <w:tcPr>
            <w:tcW w:w="170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269"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ID</w:t>
            </w:r>
          </w:p>
        </w:tc>
        <w:tc>
          <w:tcPr>
            <w:tcW w:w="643"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56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NLRD No</w:t>
            </w:r>
          </w:p>
        </w:tc>
        <w:tc>
          <w:tcPr>
            <w:tcW w:w="777"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r>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Assessor’s Name</w:t>
            </w:r>
          </w:p>
        </w:tc>
        <w:tc>
          <w:tcPr>
            <w:tcW w:w="170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269"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Co</w:t>
            </w:r>
          </w:p>
        </w:tc>
        <w:tc>
          <w:tcPr>
            <w:tcW w:w="1985" w:type="pct"/>
            <w:gridSpan w:val="3"/>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
          <w:bCs/>
          <w:szCs w:val="20"/>
          <w:lang w:val="en-GB"/>
        </w:rPr>
        <w:t xml:space="preserve">•    </w:t>
      </w:r>
      <w:r w:rsidRPr="00F83F05">
        <w:rPr>
          <w:rFonts w:ascii="Century Gothic" w:eastAsia="Times New Roman" w:hAnsi="Century Gothic" w:cs="Arial"/>
          <w:bCs/>
          <w:szCs w:val="20"/>
          <w:lang w:val="en-GB"/>
        </w:rPr>
        <w:t xml:space="preserve">Use this rating scale to judge the learner’s </w:t>
      </w:r>
      <w:r w:rsidRPr="00F83F05">
        <w:rPr>
          <w:rFonts w:ascii="Century Gothic" w:eastAsia="Times New Roman" w:hAnsi="Century Gothic" w:cs="Arial"/>
          <w:b/>
          <w:bCs/>
          <w:szCs w:val="20"/>
          <w:lang w:val="en-GB"/>
        </w:rPr>
        <w:t xml:space="preserve">CCFO </w:t>
      </w:r>
      <w:r w:rsidRPr="00F83F05">
        <w:rPr>
          <w:rFonts w:ascii="Century Gothic" w:eastAsia="Times New Roman" w:hAnsi="Century Gothic" w:cs="Arial"/>
          <w:bCs/>
          <w:szCs w:val="20"/>
          <w:lang w:val="en-GB"/>
        </w:rPr>
        <w:t>competence according to the unit standard.</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w:t>
      </w:r>
      <w:r w:rsidRPr="00F83F05">
        <w:rPr>
          <w:rFonts w:ascii="Century Gothic" w:eastAsia="Times New Roman" w:hAnsi="Century Gothic" w:cs="Arial"/>
          <w:bCs/>
          <w:szCs w:val="20"/>
          <w:lang w:val="en-GB"/>
        </w:rPr>
        <w:tab/>
        <w:t>The  learner’s  entire  performance and  all  the  stages of  learning,  as  well  as  all  gathered evidence must be considered for this section.</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w:t>
      </w:r>
      <w:r w:rsidRPr="00F83F05">
        <w:rPr>
          <w:rFonts w:ascii="Century Gothic" w:eastAsia="Times New Roman" w:hAnsi="Century Gothic" w:cs="Arial"/>
          <w:bCs/>
          <w:szCs w:val="20"/>
          <w:lang w:val="en-GB"/>
        </w:rPr>
        <w:tab/>
        <w:t>It is advised that the assessor consult with facilitators, mentors, coaches and supervisors in order to ensure that an objective rating is allocated.</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    A rating between 1 and 5 should be given, as follows:</w:t>
      </w:r>
    </w:p>
    <w:p w:rsidR="00F83F05" w:rsidRPr="00F83F05" w:rsidRDefault="00F83F05" w:rsidP="00F83F05">
      <w:pPr>
        <w:spacing w:after="0" w:line="240" w:lineRule="auto"/>
        <w:rPr>
          <w:rFonts w:ascii="Century Gothic" w:eastAsia="Times New Roman" w:hAnsi="Century Gothic" w:cs="Arial"/>
          <w:b/>
          <w:bCs/>
          <w:szCs w:val="20"/>
          <w:lang w:val="en-GB"/>
        </w:rPr>
      </w:pPr>
    </w:p>
    <w:tbl>
      <w:tblPr>
        <w:tblW w:w="5000" w:type="pct"/>
        <w:tblCellMar>
          <w:left w:w="0" w:type="dxa"/>
          <w:right w:w="0" w:type="dxa"/>
        </w:tblCellMar>
        <w:tblLook w:val="0000" w:firstRow="0" w:lastRow="0" w:firstColumn="0" w:lastColumn="0" w:noHBand="0" w:noVBand="0"/>
      </w:tblPr>
      <w:tblGrid>
        <w:gridCol w:w="757"/>
        <w:gridCol w:w="8613"/>
      </w:tblGrid>
      <w:tr w:rsidR="00F83F05" w:rsidRPr="00F83F05" w:rsidTr="005D657D">
        <w:trPr>
          <w:trHeight w:hRule="exact" w:val="346"/>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Rating</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Description</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1</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No evidence can  be  found</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2</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weak  and  this is still a major development area for the  learner</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3</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meets the  average expectation for a learner on this level</w:t>
            </w:r>
          </w:p>
        </w:tc>
      </w:tr>
      <w:tr w:rsidR="00F83F05" w:rsidRPr="00F83F05" w:rsidTr="005D657D">
        <w:trPr>
          <w:trHeight w:hRule="exact" w:val="344"/>
        </w:trPr>
        <w:tc>
          <w:tcPr>
            <w:tcW w:w="404" w:type="pct"/>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4</w:t>
            </w:r>
          </w:p>
        </w:tc>
        <w:tc>
          <w:tcPr>
            <w:tcW w:w="4596" w:type="pct"/>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of a high  quality  and  exceeds the  average standard expected</w:t>
            </w:r>
          </w:p>
        </w:tc>
      </w:tr>
      <w:tr w:rsidR="00F83F05" w:rsidRPr="00F83F05" w:rsidTr="005D657D">
        <w:trPr>
          <w:trHeight w:hRule="exact" w:val="831"/>
        </w:trPr>
        <w:tc>
          <w:tcPr>
            <w:tcW w:w="404" w:type="pct"/>
            <w:tcBorders>
              <w:top w:val="single" w:sz="3"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p>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5</w:t>
            </w:r>
          </w:p>
        </w:tc>
        <w:tc>
          <w:tcPr>
            <w:tcW w:w="4596" w:type="pct"/>
            <w:tcBorders>
              <w:top w:val="single" w:sz="3"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outstanding and  the  learner attitudes and  traits are  very well developed</w:t>
            </w: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
          <w:bCs/>
          <w:szCs w:val="20"/>
          <w:lang w:val="en-GB"/>
        </w:rPr>
        <w:t xml:space="preserve">•    </w:t>
      </w:r>
      <w:r w:rsidRPr="00F83F05">
        <w:rPr>
          <w:rFonts w:ascii="Century Gothic" w:eastAsia="Times New Roman" w:hAnsi="Century Gothic" w:cs="Arial"/>
          <w:bCs/>
          <w:szCs w:val="20"/>
          <w:lang w:val="en-GB"/>
        </w:rPr>
        <w:t>Leaner must be given constructive feedback on each rating.</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     Ensure that you apply the exact same methodology for each learner in order to ensure that VACS principles are adhered to.</w:t>
      </w:r>
    </w:p>
    <w:p w:rsidR="00F83F05" w:rsidRPr="00F83F05" w:rsidRDefault="00F83F05" w:rsidP="00F83F05">
      <w:pPr>
        <w:spacing w:after="0" w:line="360" w:lineRule="auto"/>
        <w:jc w:val="both"/>
        <w:rPr>
          <w:rFonts w:ascii="Century Gothic" w:eastAsia="Times New Roman" w:hAnsi="Century Gothic" w:cs="Arial"/>
          <w:b/>
          <w:bCs/>
          <w:szCs w:val="20"/>
          <w:lang w:val="en-GB"/>
        </w:rPr>
      </w:pPr>
      <w:r w:rsidRPr="00F83F05">
        <w:rPr>
          <w:rFonts w:ascii="Century Gothic" w:eastAsia="Times New Roman" w:hAnsi="Century Gothic" w:cs="Arial"/>
          <w:bCs/>
          <w:szCs w:val="20"/>
          <w:lang w:val="en-GB"/>
        </w:rPr>
        <w:t xml:space="preserve">•    The benchmark for learner competence in this tool </w:t>
      </w:r>
      <w:r w:rsidRPr="00F83F05">
        <w:rPr>
          <w:rFonts w:ascii="Century Gothic" w:eastAsia="Times New Roman" w:hAnsi="Century Gothic" w:cs="Arial"/>
          <w:b/>
          <w:bCs/>
          <w:szCs w:val="20"/>
          <w:lang w:val="en-GB"/>
        </w:rPr>
        <w:t>is 3:5 in EVERY CCFO.</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At the  end  of this  step, an  assessment  feedback form  is provided  which  must be  completed  and  signed  by the  assessor, learner and  moderator, where applicable.</w:t>
      </w:r>
    </w:p>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240" w:lineRule="auto"/>
        <w:rPr>
          <w:rFonts w:ascii="Century Gothic" w:eastAsia="Times New Roman" w:hAnsi="Century Gothic" w:cs="Arial"/>
          <w:b/>
          <w:bCs/>
          <w:szCs w:val="20"/>
          <w:lang w:val="en-GB"/>
        </w:rPr>
      </w:pPr>
    </w:p>
    <w:tbl>
      <w:tblPr>
        <w:tblW w:w="0" w:type="auto"/>
        <w:tblCellMar>
          <w:left w:w="0" w:type="dxa"/>
          <w:right w:w="0" w:type="dxa"/>
        </w:tblCellMar>
        <w:tblLook w:val="0000" w:firstRow="0" w:lastRow="0" w:firstColumn="0" w:lastColumn="0" w:noHBand="0" w:noVBand="0"/>
      </w:tblPr>
      <w:tblGrid>
        <w:gridCol w:w="8691"/>
        <w:gridCol w:w="679"/>
      </w:tblGrid>
      <w:tr w:rsidR="00F83F05" w:rsidRPr="00F83F05" w:rsidTr="005D657D">
        <w:trPr>
          <w:trHeight w:hRule="exact" w:val="390"/>
        </w:trPr>
        <w:tc>
          <w:tcPr>
            <w:tcW w:w="0" w:type="auto"/>
            <w:gridSpan w:val="2"/>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Attitudes and Attributes Assessment Tool</w:t>
            </w:r>
          </w:p>
        </w:tc>
      </w:tr>
      <w:tr w:rsidR="00F83F05" w:rsidRPr="00F83F05" w:rsidTr="005D657D">
        <w:trPr>
          <w:trHeight w:hRule="exact" w:val="780"/>
        </w:trPr>
        <w:tc>
          <w:tcPr>
            <w:tcW w:w="0" w:type="auto"/>
            <w:gridSpan w:val="2"/>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r w:rsidRPr="00F83F05">
              <w:rPr>
                <w:rFonts w:ascii="Century Gothic" w:eastAsia="Times New Roman" w:hAnsi="Century Gothic" w:cs="Arial"/>
                <w:b/>
                <w:szCs w:val="20"/>
                <w:lang w:val="en-ZA"/>
              </w:rPr>
              <w:t>Use the  rating table ABOVE in this assessment</w:t>
            </w:r>
            <w:r w:rsidRPr="00F83F05">
              <w:rPr>
                <w:rFonts w:ascii="Century Gothic" w:eastAsia="Times New Roman" w:hAnsi="Century Gothic" w:cs="Arial"/>
                <w:szCs w:val="20"/>
                <w:lang w:val="en-ZA"/>
              </w:rPr>
              <w:t>:</w:t>
            </w:r>
          </w:p>
        </w:tc>
      </w:tr>
      <w:tr w:rsidR="00F83F05" w:rsidRPr="00F83F05" w:rsidTr="005D657D">
        <w:trPr>
          <w:trHeight w:hRule="exact" w:val="343"/>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CCFO Criteria</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Rating</w:t>
            </w:r>
          </w:p>
        </w:tc>
      </w:tr>
      <w:tr w:rsidR="00F83F05" w:rsidRPr="00F83F05" w:rsidTr="005D657D">
        <w:trPr>
          <w:trHeight w:hRule="exact" w:val="672"/>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Identifying</w:t>
            </w:r>
            <w:r w:rsidRPr="00F83F05">
              <w:rPr>
                <w:rFonts w:ascii="Century Gothic" w:eastAsia="Times New Roman" w:hAnsi="Century Gothic" w:cs="Arial"/>
                <w:szCs w:val="20"/>
                <w:lang w:val="en-ZA"/>
              </w:rPr>
              <w:t xml:space="preserve"> – The learner can identify problems and deficiencies correctly.</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568"/>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Working in a Team</w:t>
            </w:r>
            <w:r w:rsidRPr="00F83F05">
              <w:rPr>
                <w:rFonts w:ascii="Century Gothic" w:eastAsia="Times New Roman" w:hAnsi="Century Gothic" w:cs="Arial"/>
                <w:szCs w:val="20"/>
                <w:lang w:val="en-ZA"/>
              </w:rPr>
              <w:t xml:space="preserve"> – The learner is able to work well as member of a team.</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704"/>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Organising</w:t>
            </w:r>
            <w:r w:rsidRPr="00F83F05">
              <w:rPr>
                <w:rFonts w:ascii="Century Gothic" w:eastAsia="Times New Roman" w:hAnsi="Century Gothic" w:cs="Arial"/>
                <w:szCs w:val="20"/>
                <w:lang w:val="en-ZA"/>
              </w:rPr>
              <w:t xml:space="preserve"> – The learner works in an organised and systematic way whilst performing all tasks and tests.</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1140"/>
        </w:trPr>
        <w:tc>
          <w:tcPr>
            <w:tcW w:w="0" w:type="auto"/>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Collecting</w:t>
            </w:r>
            <w:r w:rsidRPr="00F83F05">
              <w:rPr>
                <w:rFonts w:ascii="Century Gothic" w:eastAsia="Times New Roman" w:hAnsi="Century Gothic" w:cs="Arial"/>
                <w:szCs w:val="20"/>
                <w:lang w:val="en-ZA"/>
              </w:rPr>
              <w:t xml:space="preserve"> – The  learner is able  to collect  the  correct and  appropriate information and  samples as per  the  instructions and  procedures that he  or she  was  taught.</w:t>
            </w:r>
          </w:p>
        </w:tc>
        <w:tc>
          <w:tcPr>
            <w:tcW w:w="0" w:type="auto"/>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983"/>
        </w:trPr>
        <w:tc>
          <w:tcPr>
            <w:tcW w:w="0" w:type="auto"/>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Communicating</w:t>
            </w:r>
            <w:r w:rsidRPr="00F83F05">
              <w:rPr>
                <w:rFonts w:ascii="Century Gothic" w:eastAsia="Times New Roman" w:hAnsi="Century Gothic" w:cs="Arial"/>
                <w:szCs w:val="20"/>
                <w:lang w:val="en-ZA"/>
              </w:rPr>
              <w:t xml:space="preserve"> – The learner is able to communicate his or her knowledge orally and in writing, in a way that shows what knowledge he or she has gained.</w:t>
            </w:r>
          </w:p>
        </w:tc>
        <w:tc>
          <w:tcPr>
            <w:tcW w:w="0" w:type="auto"/>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697"/>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Science</w:t>
            </w:r>
            <w:r w:rsidRPr="00F83F05">
              <w:rPr>
                <w:rFonts w:ascii="Century Gothic" w:eastAsia="Times New Roman" w:hAnsi="Century Gothic" w:cs="Arial"/>
                <w:szCs w:val="20"/>
                <w:lang w:val="en-ZA"/>
              </w:rPr>
              <w:t xml:space="preserve"> – The learner bases tasks and answers on scientific knowledge learnt in the module.</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579"/>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Demonstrating</w:t>
            </w:r>
            <w:r w:rsidRPr="00F83F05">
              <w:rPr>
                <w:rFonts w:ascii="Century Gothic" w:eastAsia="Times New Roman" w:hAnsi="Century Gothic" w:cs="Arial"/>
                <w:szCs w:val="20"/>
                <w:lang w:val="en-ZA"/>
              </w:rPr>
              <w:t xml:space="preserve"> – The learner is able to show and perform the tasks required correctly.</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1268"/>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Contributing</w:t>
            </w:r>
            <w:r w:rsidRPr="00F83F05">
              <w:rPr>
                <w:rFonts w:ascii="Century Gothic" w:eastAsia="Times New Roman" w:hAnsi="Century Gothic" w:cs="Arial"/>
                <w:szCs w:val="20"/>
                <w:lang w:val="en-ZA"/>
              </w:rPr>
              <w:t xml:space="preserve"> – The  learner is able  to link the  knowledge, skills and  attitudes that he or she  has acquired in this module of learning to specific  duties in their  job or in the  community where he  or she  lives.</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Calibri" w:hAnsi="Century Gothic" w:cs="Times New Roman"/>
          <w:b/>
          <w:bCs/>
          <w:sz w:val="20"/>
          <w:szCs w:val="20"/>
          <w:lang w:val="en-ZA"/>
        </w:rPr>
      </w:pPr>
      <w:r w:rsidRPr="00F83F05">
        <w:rPr>
          <w:rFonts w:ascii="Century Gothic" w:eastAsia="Calibri" w:hAnsi="Century Gothic" w:cs="Times New Roman"/>
          <w:b/>
          <w:bCs/>
          <w:sz w:val="20"/>
          <w:szCs w:val="20"/>
          <w:lang w:val="en-ZA"/>
        </w:rPr>
        <w:t>ASSESSMENT FEEDBACK REPORT</w:t>
      </w: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FEEDBACK &amp; REMARKS</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ASSESSMENT JUDGEMENT</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p>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 xml:space="preserve">Learner’s Total Mark:                        Requirements met </w:t>
            </w:r>
            <w:r w:rsidRPr="00F83F05">
              <w:rPr>
                <w:rFonts w:ascii="Century Gothic" w:eastAsia="Calibri" w:hAnsi="Century Gothic" w:cs="Times New Roman"/>
                <w:b/>
                <w:sz w:val="20"/>
                <w:szCs w:val="20"/>
                <w:lang w:val="en-ZA"/>
              </w:rPr>
              <w:fldChar w:fldCharType="begin">
                <w:ffData>
                  <w:name w:val="Check6"/>
                  <w:enabled/>
                  <w:calcOnExit w:val="0"/>
                  <w:checkBox>
                    <w:sizeAuto/>
                    <w:default w:val="0"/>
                  </w:checkBox>
                </w:ffData>
              </w:fldChar>
            </w:r>
            <w:r w:rsidRPr="00F83F05">
              <w:rPr>
                <w:rFonts w:ascii="Century Gothic" w:eastAsia="Calibri" w:hAnsi="Century Gothic" w:cs="Times New Roman"/>
                <w:b/>
                <w:sz w:val="20"/>
                <w:szCs w:val="20"/>
                <w:lang w:val="en-ZA"/>
              </w:rPr>
              <w:instrText xml:space="preserve"> FORMCHECKBOX </w:instrText>
            </w:r>
            <w:r w:rsidR="00547EFB">
              <w:rPr>
                <w:rFonts w:ascii="Century Gothic" w:eastAsia="Calibri" w:hAnsi="Century Gothic" w:cs="Times New Roman"/>
                <w:b/>
                <w:sz w:val="20"/>
                <w:szCs w:val="20"/>
                <w:lang w:val="en-ZA"/>
              </w:rPr>
            </w:r>
            <w:r w:rsidR="00547EFB">
              <w:rPr>
                <w:rFonts w:ascii="Century Gothic" w:eastAsia="Calibri" w:hAnsi="Century Gothic" w:cs="Times New Roman"/>
                <w:b/>
                <w:sz w:val="20"/>
                <w:szCs w:val="20"/>
                <w:lang w:val="en-ZA"/>
              </w:rPr>
              <w:fldChar w:fldCharType="separate"/>
            </w:r>
            <w:r w:rsidRPr="00F83F05">
              <w:rPr>
                <w:rFonts w:ascii="Century Gothic" w:eastAsia="Calibri" w:hAnsi="Century Gothic" w:cs="Times New Roman"/>
                <w:b/>
                <w:sz w:val="20"/>
                <w:szCs w:val="20"/>
                <w:lang w:val="en-ZA"/>
              </w:rPr>
              <w:fldChar w:fldCharType="end"/>
            </w:r>
            <w:r w:rsidRPr="00F83F05">
              <w:rPr>
                <w:rFonts w:ascii="Century Gothic" w:eastAsia="Calibri" w:hAnsi="Century Gothic" w:cs="Times New Roman"/>
                <w:b/>
                <w:sz w:val="20"/>
                <w:szCs w:val="20"/>
                <w:lang w:val="en-ZA"/>
              </w:rPr>
              <w:t xml:space="preserve">                            Requirements not met </w:t>
            </w:r>
            <w:r w:rsidRPr="00F83F05">
              <w:rPr>
                <w:rFonts w:ascii="Century Gothic" w:eastAsia="Calibri" w:hAnsi="Century Gothic" w:cs="Times New Roman"/>
                <w:b/>
                <w:sz w:val="20"/>
                <w:szCs w:val="20"/>
                <w:lang w:val="en-ZA"/>
              </w:rPr>
              <w:fldChar w:fldCharType="begin">
                <w:ffData>
                  <w:name w:val="Check6"/>
                  <w:enabled/>
                  <w:calcOnExit w:val="0"/>
                  <w:checkBox>
                    <w:sizeAuto/>
                    <w:default w:val="0"/>
                  </w:checkBox>
                </w:ffData>
              </w:fldChar>
            </w:r>
            <w:r w:rsidRPr="00F83F05">
              <w:rPr>
                <w:rFonts w:ascii="Century Gothic" w:eastAsia="Calibri" w:hAnsi="Century Gothic" w:cs="Times New Roman"/>
                <w:b/>
                <w:sz w:val="20"/>
                <w:szCs w:val="20"/>
                <w:lang w:val="en-ZA"/>
              </w:rPr>
              <w:instrText xml:space="preserve"> FORMCHECKBOX </w:instrText>
            </w:r>
            <w:r w:rsidR="00547EFB">
              <w:rPr>
                <w:rFonts w:ascii="Century Gothic" w:eastAsia="Calibri" w:hAnsi="Century Gothic" w:cs="Times New Roman"/>
                <w:b/>
                <w:sz w:val="20"/>
                <w:szCs w:val="20"/>
                <w:lang w:val="en-ZA"/>
              </w:rPr>
            </w:r>
            <w:r w:rsidR="00547EFB">
              <w:rPr>
                <w:rFonts w:ascii="Century Gothic" w:eastAsia="Calibri" w:hAnsi="Century Gothic" w:cs="Times New Roman"/>
                <w:b/>
                <w:sz w:val="20"/>
                <w:szCs w:val="20"/>
                <w:lang w:val="en-ZA"/>
              </w:rPr>
              <w:fldChar w:fldCharType="separate"/>
            </w:r>
            <w:r w:rsidRPr="00F83F05">
              <w:rPr>
                <w:rFonts w:ascii="Century Gothic" w:eastAsia="Calibri" w:hAnsi="Century Gothic" w:cs="Times New Roman"/>
                <w:b/>
                <w:sz w:val="20"/>
                <w:szCs w:val="20"/>
                <w:lang w:val="en-ZA"/>
              </w:rPr>
              <w:fldChar w:fldCharType="end"/>
            </w:r>
          </w:p>
          <w:p w:rsidR="00F83F05" w:rsidRPr="00F83F05" w:rsidRDefault="00F83F05" w:rsidP="00F83F05">
            <w:pPr>
              <w:spacing w:after="0" w:line="360" w:lineRule="auto"/>
              <w:jc w:val="both"/>
              <w:rPr>
                <w:rFonts w:ascii="Century Gothic" w:eastAsia="Calibri" w:hAnsi="Century Gothic" w:cs="Times New Roman"/>
                <w:b/>
                <w:sz w:val="20"/>
                <w:szCs w:val="20"/>
                <w:lang w:val="en-ZA"/>
              </w:rPr>
            </w:pP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Action/s required:</w:t>
            </w:r>
          </w:p>
          <w:p w:rsidR="00F83F05" w:rsidRPr="00F83F05" w:rsidRDefault="00F83F05" w:rsidP="00F83F05">
            <w:pPr>
              <w:spacing w:after="0" w:line="360" w:lineRule="auto"/>
              <w:jc w:val="both"/>
              <w:rPr>
                <w:rFonts w:ascii="Century Gothic" w:eastAsia="Calibri" w:hAnsi="Century Gothic" w:cs="Times New Roman"/>
                <w:b/>
                <w:sz w:val="20"/>
                <w:szCs w:val="20"/>
                <w:lang w:val="en-ZA"/>
              </w:rPr>
            </w:pPr>
          </w:p>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By when:</w:t>
            </w: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LEARNER FEEDBACK &amp; COMMENTS</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line="360" w:lineRule="auto"/>
        <w:jc w:val="both"/>
        <w:rPr>
          <w:rFonts w:ascii="Century Gothic" w:eastAsia="Calibri" w:hAnsi="Century Gothic" w:cs="Times New Roman"/>
          <w:sz w:val="20"/>
          <w:szCs w:val="20"/>
          <w:lang w:val="en-ZA"/>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F83F05" w:rsidRPr="00F83F05" w:rsidTr="005D657D">
        <w:tc>
          <w:tcPr>
            <w:tcW w:w="9540" w:type="dxa"/>
            <w:gridSpan w:val="2"/>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DECLARATION BY LEARNER</w:t>
            </w:r>
          </w:p>
        </w:tc>
      </w:tr>
      <w:tr w:rsidR="00F83F05" w:rsidRPr="00F83F05" w:rsidTr="005D657D">
        <w:tc>
          <w:tcPr>
            <w:tcW w:w="9540" w:type="dxa"/>
            <w:gridSpan w:val="2"/>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r w:rsidRPr="00F83F05">
              <w:rPr>
                <w:rFonts w:ascii="Century Gothic" w:eastAsia="Calibri" w:hAnsi="Century Gothic" w:cs="Times New Roman"/>
                <w:sz w:val="20"/>
                <w:szCs w:val="20"/>
                <w:lang w:val="en-ZA"/>
              </w:rPr>
              <w:t>I, …………………………………………………………………….declare that I am satisfied that the feedback given to me by the ASSESSOR  was relevant, sufficient and done in a constructive manner.  I accept the assessment judgment and have no further questions relating to this particular assessment event.</w:t>
            </w:r>
          </w:p>
        </w:tc>
      </w:tr>
      <w:tr w:rsidR="00F83F05" w:rsidRPr="00F83F05" w:rsidTr="005D657D">
        <w:tc>
          <w:tcPr>
            <w:tcW w:w="4962"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c>
          <w:tcPr>
            <w:tcW w:w="4578"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r>
      <w:tr w:rsidR="00F83F05" w:rsidRPr="00F83F05" w:rsidTr="005D657D">
        <w:tc>
          <w:tcPr>
            <w:tcW w:w="4962"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Learner                                Date</w:t>
            </w:r>
          </w:p>
        </w:tc>
        <w:tc>
          <w:tcPr>
            <w:tcW w:w="4578"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Facilitator                           Date</w:t>
            </w:r>
          </w:p>
        </w:tc>
      </w:tr>
    </w:tbl>
    <w:p w:rsidR="00F83F05" w:rsidRPr="00F83F05" w:rsidRDefault="00F83F05" w:rsidP="00F83F05">
      <w:pPr>
        <w:spacing w:line="360" w:lineRule="auto"/>
        <w:jc w:val="both"/>
        <w:rPr>
          <w:rFonts w:ascii="Century Gothic" w:eastAsia="Calibri" w:hAnsi="Century Gothic" w:cs="Times New Roman"/>
          <w:sz w:val="20"/>
          <w:szCs w:val="20"/>
          <w:lang w:val="en-ZA"/>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F83F05" w:rsidRPr="00F83F05" w:rsidTr="005D657D">
        <w:tc>
          <w:tcPr>
            <w:tcW w:w="9540" w:type="dxa"/>
            <w:gridSpan w:val="2"/>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DECLARATION BY THE ASSESSOR</w:t>
            </w:r>
          </w:p>
        </w:tc>
      </w:tr>
      <w:tr w:rsidR="00F83F05" w:rsidRPr="00F83F05" w:rsidTr="005D657D">
        <w:tc>
          <w:tcPr>
            <w:tcW w:w="9540" w:type="dxa"/>
            <w:gridSpan w:val="2"/>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r w:rsidRPr="00F83F05">
              <w:rPr>
                <w:rFonts w:ascii="Century Gothic" w:eastAsia="Calibri" w:hAnsi="Century Gothic" w:cs="Times New Roman"/>
                <w:sz w:val="20"/>
                <w:szCs w:val="20"/>
                <w:lang w:val="en-ZA"/>
              </w:rPr>
              <w:t>I ……………………………………………............. (Assessor) hereby certify that I have examined the learner assessment instrument and I am satisfied with the Judgment of this assessment.</w:t>
            </w:r>
          </w:p>
        </w:tc>
      </w:tr>
      <w:tr w:rsidR="00F83F05" w:rsidRPr="00F83F05" w:rsidTr="005D657D">
        <w:tc>
          <w:tcPr>
            <w:tcW w:w="4962"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c>
          <w:tcPr>
            <w:tcW w:w="4578"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r>
      <w:tr w:rsidR="00F83F05" w:rsidRPr="00F83F05" w:rsidTr="005D657D">
        <w:tc>
          <w:tcPr>
            <w:tcW w:w="4962"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Assessor                               Date</w:t>
            </w:r>
          </w:p>
        </w:tc>
        <w:tc>
          <w:tcPr>
            <w:tcW w:w="4578"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Moderator                          Date</w:t>
            </w:r>
          </w:p>
        </w:tc>
      </w:tr>
    </w:tbl>
    <w:p w:rsidR="00F83F05" w:rsidRPr="00F83F05" w:rsidRDefault="00F83F05" w:rsidP="00F83F05">
      <w:pPr>
        <w:spacing w:after="0" w:line="240" w:lineRule="auto"/>
        <w:rPr>
          <w:rFonts w:ascii="Century Gothic" w:eastAsia="Times New Roman" w:hAnsi="Century Gothic" w:cs="Arial"/>
          <w:noProof/>
          <w:szCs w:val="20"/>
        </w:rPr>
      </w:pPr>
    </w:p>
    <w:p w:rsidR="00F83F05" w:rsidRPr="00F83F05" w:rsidRDefault="00F83F05" w:rsidP="00F83F05">
      <w:pPr>
        <w:tabs>
          <w:tab w:val="left" w:pos="255"/>
        </w:tabs>
        <w:spacing w:after="0" w:line="240" w:lineRule="auto"/>
        <w:rPr>
          <w:rFonts w:ascii="Century Gothic" w:eastAsia="Times New Roman" w:hAnsi="Century Gothic" w:cs="Times New Roman"/>
          <w:noProof/>
          <w:snapToGrid w:val="0"/>
          <w:szCs w:val="20"/>
          <w:lang w:val="en-ZA"/>
        </w:rPr>
      </w:pPr>
      <w:r w:rsidRPr="00F83F05">
        <w:rPr>
          <w:rFonts w:ascii="Century Gothic" w:eastAsia="Times New Roman" w:hAnsi="Century Gothic" w:cs="Tahoma"/>
          <w:noProof/>
          <w:snapToGrid w:val="0"/>
          <w:color w:val="000000"/>
          <w:lang w:val="en-ZA"/>
        </w:rPr>
        <w:t> </w:t>
      </w:r>
    </w:p>
    <w:p w:rsidR="00F83F05" w:rsidRPr="00F83F05" w:rsidRDefault="00F83F05" w:rsidP="00F83F05">
      <w:pPr>
        <w:spacing w:after="0" w:line="240" w:lineRule="auto"/>
        <w:rPr>
          <w:rFonts w:ascii="Century Gothic" w:eastAsia="Times New Roman" w:hAnsi="Century Gothic" w:cs="Arial"/>
          <w:b/>
          <w:bCs/>
          <w:iCs/>
          <w:noProof/>
          <w:sz w:val="32"/>
          <w:szCs w:val="32"/>
          <w:lang w:val="en-ZA"/>
        </w:rPr>
      </w:pPr>
      <w:r w:rsidRPr="00F83F05">
        <w:rPr>
          <w:rFonts w:ascii="Century Gothic" w:eastAsia="Times New Roman" w:hAnsi="Century Gothic" w:cs="Arial"/>
          <w:b/>
          <w:caps/>
          <w:noProof/>
          <w:sz w:val="42"/>
          <w:szCs w:val="28"/>
          <w:u w:val="single"/>
          <w:lang w:val="en-ZA"/>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rPr>
          <w:jc w:val="center"/>
        </w:trPr>
        <w:tc>
          <w:tcPr>
            <w:tcW w:w="9576" w:type="dxa"/>
            <w:shd w:val="clear" w:color="auto" w:fill="D9D9D9"/>
          </w:tcPr>
          <w:p w:rsidR="00623D8E" w:rsidRPr="00623D8E" w:rsidRDefault="00623D8E" w:rsidP="00623D8E">
            <w:pPr>
              <w:spacing w:after="0" w:line="360" w:lineRule="auto"/>
              <w:jc w:val="center"/>
              <w:rPr>
                <w:rFonts w:ascii="Century Gothic" w:eastAsia="Calibri" w:hAnsi="Century Gothic" w:cs="Times New Roman"/>
                <w:b/>
              </w:rPr>
            </w:pPr>
            <w:r w:rsidRPr="00623D8E">
              <w:rPr>
                <w:rFonts w:ascii="Century Gothic" w:eastAsia="Calibri" w:hAnsi="Century Gothic" w:cs="Times New Roman"/>
                <w:b/>
              </w:rPr>
              <w:t>SELF-ASSESSMENT</w:t>
            </w:r>
          </w:p>
        </w:tc>
      </w:tr>
    </w:tbl>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The learner must make use of the following self-evaluation checklist to rate himself against the learning outcomes of this particular training module in establishing the level of mastery of the information.</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1. Not able to comply</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2. Reasonable compliance (Not acceptable for final evaluation)</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3. Able to comply fully</w:t>
      </w:r>
    </w:p>
    <w:p w:rsidR="00623D8E" w:rsidRPr="00623D8E" w:rsidRDefault="00623D8E" w:rsidP="00623D8E">
      <w:pPr>
        <w:spacing w:after="0" w:line="360" w:lineRule="auto"/>
        <w:jc w:val="both"/>
        <w:rPr>
          <w:rFonts w:ascii="Century Gothic" w:eastAsia="Calibri" w:hAnsi="Century Gothic"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5670"/>
        <w:gridCol w:w="1170"/>
        <w:gridCol w:w="1080"/>
        <w:gridCol w:w="1008"/>
      </w:tblGrid>
      <w:tr w:rsidR="00623D8E" w:rsidRPr="00623D8E" w:rsidTr="00717DFB">
        <w:tc>
          <w:tcPr>
            <w:tcW w:w="6318" w:type="dxa"/>
            <w:gridSpan w:val="2"/>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LEARNING OUTCOMES</w:t>
            </w:r>
          </w:p>
        </w:tc>
        <w:tc>
          <w:tcPr>
            <w:tcW w:w="1170"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1</w:t>
            </w:r>
          </w:p>
        </w:tc>
        <w:tc>
          <w:tcPr>
            <w:tcW w:w="1080"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2</w:t>
            </w:r>
          </w:p>
        </w:tc>
        <w:tc>
          <w:tcPr>
            <w:tcW w:w="100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3</w:t>
            </w: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1</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2</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3</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4</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5</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6</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7</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____________________________________________               ________________________________</w:t>
      </w: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Learner Signature</w:t>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t>Date</w:t>
      </w:r>
    </w:p>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____________________________________________</w:t>
      </w:r>
      <w:r w:rsidRPr="00623D8E">
        <w:rPr>
          <w:rFonts w:ascii="Century Gothic" w:eastAsia="Calibri" w:hAnsi="Century Gothic" w:cs="Times New Roman"/>
          <w:b/>
        </w:rPr>
        <w:tab/>
      </w:r>
      <w:r w:rsidRPr="00623D8E">
        <w:rPr>
          <w:rFonts w:ascii="Century Gothic" w:eastAsia="Calibri" w:hAnsi="Century Gothic" w:cs="Times New Roman"/>
          <w:b/>
        </w:rPr>
        <w:tab/>
        <w:t>________________________________</w:t>
      </w: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Facilitators’ Signature</w:t>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t>Date</w:t>
      </w: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sectPr w:rsidR="00623D8E" w:rsidRPr="00623D8E" w:rsidSect="00137A4A">
          <w:headerReference w:type="default" r:id="rId10"/>
          <w:footerReference w:type="default" r:id="rId11"/>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623D8E" w:rsidRPr="00623D8E" w:rsidRDefault="00623D8E" w:rsidP="00623D8E">
      <w:pPr>
        <w:spacing w:after="0" w:line="360" w:lineRule="auto"/>
        <w:jc w:val="both"/>
        <w:rPr>
          <w:rFonts w:ascii="Century Gothic" w:eastAsia="Calibri" w:hAnsi="Century Gothic" w:cs="Times New Roman"/>
          <w:b/>
          <w:bCs/>
        </w:rPr>
      </w:pPr>
      <w:r w:rsidRPr="00623D8E">
        <w:rPr>
          <w:rFonts w:ascii="Century Gothic" w:eastAsia="Calibri" w:hAnsi="Century Gothic" w:cs="Times New Roman"/>
          <w:b/>
          <w:bCs/>
        </w:rPr>
        <w:t>ASSESSMENT FEEDBACK REPORT</w:t>
      </w:r>
    </w:p>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FACILITATOR FEEDBACK &amp; REMARKS</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ASSESSMENT JUDGEMENT</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 xml:space="preserve">Learner’s Total Mark:                        Requirements met </w:t>
            </w:r>
            <w:r w:rsidRPr="00623D8E">
              <w:rPr>
                <w:rFonts w:ascii="Century Gothic" w:eastAsia="Calibri" w:hAnsi="Century Gothic" w:cs="Times New Roman"/>
                <w:b/>
              </w:rPr>
              <w:fldChar w:fldCharType="begin">
                <w:ffData>
                  <w:name w:val="Check6"/>
                  <w:enabled/>
                  <w:calcOnExit w:val="0"/>
                  <w:checkBox>
                    <w:sizeAuto/>
                    <w:default w:val="0"/>
                  </w:checkBox>
                </w:ffData>
              </w:fldChar>
            </w:r>
            <w:r w:rsidRPr="00623D8E">
              <w:rPr>
                <w:rFonts w:ascii="Century Gothic" w:eastAsia="Calibri" w:hAnsi="Century Gothic" w:cs="Times New Roman"/>
                <w:b/>
              </w:rPr>
              <w:instrText xml:space="preserve"> FORMCHECKBOX </w:instrText>
            </w:r>
            <w:r w:rsidR="00547EFB">
              <w:rPr>
                <w:rFonts w:ascii="Century Gothic" w:eastAsia="Calibri" w:hAnsi="Century Gothic" w:cs="Times New Roman"/>
                <w:b/>
              </w:rPr>
            </w:r>
            <w:r w:rsidR="00547EFB">
              <w:rPr>
                <w:rFonts w:ascii="Century Gothic" w:eastAsia="Calibri" w:hAnsi="Century Gothic" w:cs="Times New Roman"/>
                <w:b/>
              </w:rPr>
              <w:fldChar w:fldCharType="separate"/>
            </w:r>
            <w:r w:rsidRPr="00623D8E">
              <w:rPr>
                <w:rFonts w:ascii="Century Gothic" w:eastAsia="Calibri" w:hAnsi="Century Gothic" w:cs="Times New Roman"/>
              </w:rPr>
              <w:fldChar w:fldCharType="end"/>
            </w:r>
            <w:r w:rsidRPr="00623D8E">
              <w:rPr>
                <w:rFonts w:ascii="Century Gothic" w:eastAsia="Calibri" w:hAnsi="Century Gothic" w:cs="Times New Roman"/>
                <w:b/>
              </w:rPr>
              <w:t xml:space="preserve">                            Requirements not met </w:t>
            </w:r>
            <w:r w:rsidRPr="00623D8E">
              <w:rPr>
                <w:rFonts w:ascii="Century Gothic" w:eastAsia="Calibri" w:hAnsi="Century Gothic" w:cs="Times New Roman"/>
                <w:b/>
              </w:rPr>
              <w:fldChar w:fldCharType="begin">
                <w:ffData>
                  <w:name w:val="Check6"/>
                  <w:enabled/>
                  <w:calcOnExit w:val="0"/>
                  <w:checkBox>
                    <w:sizeAuto/>
                    <w:default w:val="0"/>
                  </w:checkBox>
                </w:ffData>
              </w:fldChar>
            </w:r>
            <w:r w:rsidRPr="00623D8E">
              <w:rPr>
                <w:rFonts w:ascii="Century Gothic" w:eastAsia="Calibri" w:hAnsi="Century Gothic" w:cs="Times New Roman"/>
                <w:b/>
              </w:rPr>
              <w:instrText xml:space="preserve"> FORMCHECKBOX </w:instrText>
            </w:r>
            <w:r w:rsidR="00547EFB">
              <w:rPr>
                <w:rFonts w:ascii="Century Gothic" w:eastAsia="Calibri" w:hAnsi="Century Gothic" w:cs="Times New Roman"/>
                <w:b/>
              </w:rPr>
            </w:r>
            <w:r w:rsidR="00547EFB">
              <w:rPr>
                <w:rFonts w:ascii="Century Gothic" w:eastAsia="Calibri" w:hAnsi="Century Gothic" w:cs="Times New Roman"/>
                <w:b/>
              </w:rPr>
              <w:fldChar w:fldCharType="separate"/>
            </w:r>
            <w:r w:rsidRPr="00623D8E">
              <w:rPr>
                <w:rFonts w:ascii="Century Gothic" w:eastAsia="Calibri" w:hAnsi="Century Gothic" w:cs="Times New Roman"/>
              </w:rPr>
              <w:fldChar w:fldCharType="end"/>
            </w:r>
          </w:p>
          <w:p w:rsidR="00623D8E" w:rsidRPr="00623D8E" w:rsidRDefault="00623D8E" w:rsidP="00623D8E">
            <w:pPr>
              <w:spacing w:after="0" w:line="360" w:lineRule="auto"/>
              <w:jc w:val="both"/>
              <w:rPr>
                <w:rFonts w:ascii="Century Gothic" w:eastAsia="Calibri" w:hAnsi="Century Gothic" w:cs="Times New Roman"/>
                <w:b/>
              </w:rPr>
            </w:pP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Action/s required:</w:t>
            </w:r>
          </w:p>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By when:</w:t>
            </w: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LEARNER FEEDBACK &amp; COMMENTS</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DECLARATION BY THE FACILITATOR</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 (Facilitator) hereby certify that I have examined the learner workbook and I am satisfied with the evidence provided by the learner.</w:t>
            </w:r>
          </w:p>
        </w:tc>
      </w:tr>
    </w:tbl>
    <w:p w:rsidR="00623D8E" w:rsidRPr="00623D8E" w:rsidRDefault="00623D8E" w:rsidP="00623D8E">
      <w:pPr>
        <w:spacing w:line="360" w:lineRule="auto"/>
        <w:jc w:val="both"/>
        <w:rPr>
          <w:rFonts w:ascii="Century Gothic" w:eastAsia="Calibri" w:hAnsi="Century Gothic" w:cs="Times New Roman"/>
        </w:rPr>
      </w:pPr>
    </w:p>
    <w:p w:rsidR="00623D8E" w:rsidRPr="00623D8E" w:rsidRDefault="00623D8E" w:rsidP="00623D8E">
      <w:pPr>
        <w:spacing w:line="360" w:lineRule="auto"/>
        <w:jc w:val="both"/>
        <w:rPr>
          <w:rFonts w:ascii="Century Gothic" w:eastAsia="Calibri" w:hAnsi="Century Gothic" w:cs="Times New Roman"/>
        </w:rPr>
      </w:pPr>
      <w:r w:rsidRPr="00623D8E">
        <w:rPr>
          <w:rFonts w:ascii="Century Gothic" w:eastAsia="Calibri" w:hAnsi="Century Gothic" w:cs="Times New Roman"/>
        </w:rPr>
        <w:br w:type="page"/>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623D8E" w:rsidRPr="00623D8E" w:rsidTr="00717DFB">
        <w:tc>
          <w:tcPr>
            <w:tcW w:w="9540" w:type="dxa"/>
            <w:gridSpan w:val="2"/>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DECLARATION BY LEARNER</w:t>
            </w:r>
          </w:p>
        </w:tc>
      </w:tr>
      <w:tr w:rsidR="00623D8E" w:rsidRPr="00623D8E" w:rsidTr="00717DFB">
        <w:tc>
          <w:tcPr>
            <w:tcW w:w="9540" w:type="dxa"/>
            <w:gridSpan w:val="2"/>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…………………………………………………………………….declare that I am satisfied that the feedback given to me by the Facilitator was relevant, sufficient and done in a constructive manner.  I accept the assessment judgment and have no further questions relating to this particular assessment event.</w:t>
            </w:r>
          </w:p>
        </w:tc>
      </w:tr>
      <w:tr w:rsidR="00623D8E" w:rsidRPr="00623D8E" w:rsidTr="00717DFB">
        <w:tc>
          <w:tcPr>
            <w:tcW w:w="4962" w:type="dxa"/>
          </w:tcPr>
          <w:p w:rsidR="00623D8E" w:rsidRPr="00623D8E" w:rsidRDefault="00623D8E" w:rsidP="00623D8E">
            <w:pPr>
              <w:spacing w:line="360" w:lineRule="auto"/>
              <w:jc w:val="both"/>
              <w:rPr>
                <w:rFonts w:ascii="Century Gothic" w:eastAsia="Calibri" w:hAnsi="Century Gothic" w:cs="Times New Roman"/>
              </w:rPr>
            </w:pPr>
          </w:p>
        </w:tc>
        <w:tc>
          <w:tcPr>
            <w:tcW w:w="4578" w:type="dxa"/>
          </w:tcPr>
          <w:p w:rsidR="00623D8E" w:rsidRPr="00623D8E" w:rsidRDefault="00623D8E" w:rsidP="00623D8E">
            <w:pPr>
              <w:spacing w:line="360" w:lineRule="auto"/>
              <w:jc w:val="both"/>
              <w:rPr>
                <w:rFonts w:ascii="Century Gothic" w:eastAsia="Calibri" w:hAnsi="Century Gothic" w:cs="Times New Roman"/>
              </w:rPr>
            </w:pPr>
          </w:p>
        </w:tc>
      </w:tr>
      <w:tr w:rsidR="00623D8E" w:rsidRPr="00623D8E" w:rsidTr="00717DFB">
        <w:tc>
          <w:tcPr>
            <w:tcW w:w="4962"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Learner                                Date</w:t>
            </w:r>
          </w:p>
        </w:tc>
        <w:tc>
          <w:tcPr>
            <w:tcW w:w="4578"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Facilitator                           Date</w:t>
            </w:r>
          </w:p>
        </w:tc>
      </w:tr>
    </w:tbl>
    <w:p w:rsidR="00623D8E" w:rsidRPr="00623D8E" w:rsidRDefault="00623D8E" w:rsidP="00623D8E">
      <w:pPr>
        <w:spacing w:line="360" w:lineRule="auto"/>
        <w:jc w:val="both"/>
        <w:rPr>
          <w:rFonts w:ascii="Century Gothic" w:eastAsia="Calibri" w:hAnsi="Century Gothic" w:cs="Times New Roman"/>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623D8E" w:rsidRPr="00623D8E" w:rsidTr="00717DFB">
        <w:tc>
          <w:tcPr>
            <w:tcW w:w="9540" w:type="dxa"/>
            <w:gridSpan w:val="2"/>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DECLARATION BY THE ASSESSOR</w:t>
            </w:r>
          </w:p>
        </w:tc>
      </w:tr>
      <w:tr w:rsidR="00623D8E" w:rsidRPr="00623D8E" w:rsidTr="00717DFB">
        <w:tc>
          <w:tcPr>
            <w:tcW w:w="9540" w:type="dxa"/>
            <w:gridSpan w:val="2"/>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 (Assessor) hereby certify that I have examined the learner workbook and I am satisfied with the Facilitator Judgment of this assessment.</w:t>
            </w:r>
          </w:p>
        </w:tc>
      </w:tr>
      <w:tr w:rsidR="00623D8E" w:rsidRPr="00623D8E" w:rsidTr="00717DFB">
        <w:tc>
          <w:tcPr>
            <w:tcW w:w="4962" w:type="dxa"/>
          </w:tcPr>
          <w:p w:rsidR="00623D8E" w:rsidRPr="00623D8E" w:rsidRDefault="00623D8E" w:rsidP="00623D8E">
            <w:pPr>
              <w:spacing w:line="360" w:lineRule="auto"/>
              <w:jc w:val="both"/>
              <w:rPr>
                <w:rFonts w:ascii="Century Gothic" w:eastAsia="Calibri" w:hAnsi="Century Gothic" w:cs="Times New Roman"/>
              </w:rPr>
            </w:pPr>
          </w:p>
        </w:tc>
        <w:tc>
          <w:tcPr>
            <w:tcW w:w="4578" w:type="dxa"/>
          </w:tcPr>
          <w:p w:rsidR="00623D8E" w:rsidRPr="00623D8E" w:rsidRDefault="00623D8E" w:rsidP="00623D8E">
            <w:pPr>
              <w:spacing w:line="360" w:lineRule="auto"/>
              <w:jc w:val="both"/>
              <w:rPr>
                <w:rFonts w:ascii="Century Gothic" w:eastAsia="Calibri" w:hAnsi="Century Gothic" w:cs="Times New Roman"/>
              </w:rPr>
            </w:pPr>
          </w:p>
        </w:tc>
      </w:tr>
      <w:tr w:rsidR="00623D8E" w:rsidRPr="00623D8E" w:rsidTr="00717DFB">
        <w:tc>
          <w:tcPr>
            <w:tcW w:w="4962"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Assessor                               Date</w:t>
            </w:r>
          </w:p>
        </w:tc>
        <w:tc>
          <w:tcPr>
            <w:tcW w:w="4578"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Moderator                          Date</w:t>
            </w:r>
          </w:p>
        </w:tc>
      </w:tr>
    </w:tbl>
    <w:p w:rsidR="00623D8E" w:rsidRPr="00623D8E" w:rsidRDefault="00623D8E" w:rsidP="00623D8E">
      <w:pPr>
        <w:spacing w:line="360" w:lineRule="auto"/>
        <w:jc w:val="both"/>
        <w:rPr>
          <w:rFonts w:ascii="Century Gothic" w:eastAsia="Calibri" w:hAnsi="Century Gothic" w:cs="Times New Roman"/>
        </w:rPr>
      </w:pPr>
    </w:p>
    <w:sectPr w:rsidR="00623D8E" w:rsidRPr="00623D8E" w:rsidSect="00137A4A">
      <w:headerReference w:type="default" r:id="rId12"/>
      <w:footerReference w:type="default" r:id="rId13"/>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47EFB" w:rsidRDefault="00547EFB" w:rsidP="00AE5977">
      <w:pPr>
        <w:spacing w:after="0" w:line="240" w:lineRule="auto"/>
      </w:pPr>
      <w:r>
        <w:separator/>
      </w:r>
    </w:p>
  </w:endnote>
  <w:endnote w:type="continuationSeparator" w:id="0">
    <w:p w:rsidR="00547EFB" w:rsidRDefault="00547EFB" w:rsidP="00AE5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P IconicSymbolsA">
    <w:altName w:val="Symbol"/>
    <w:panose1 w:val="020B0604020202020204"/>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Neue-Roman">
    <w:panose1 w:val="020B0604020202020204"/>
    <w:charset w:val="00"/>
    <w:family w:val="swiss"/>
    <w:notTrueType/>
    <w:pitch w:val="default"/>
    <w:sig w:usb0="00000003" w:usb1="00000000" w:usb2="00000000" w:usb3="00000000" w:csb0="00000001" w:csb1="00000000"/>
  </w:font>
  <w:font w:name="ImpressB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Bdr>
        <w:top w:val="single" w:sz="4" w:space="1" w:color="D9D9D9"/>
      </w:pBdr>
      <w:rPr>
        <w:b/>
      </w:rPr>
    </w:pPr>
    <w:r>
      <w:fldChar w:fldCharType="begin"/>
    </w:r>
    <w:r>
      <w:instrText xml:space="preserve"> PAGE   \* MERGEFORMAT </w:instrText>
    </w:r>
    <w:r>
      <w:fldChar w:fldCharType="separate"/>
    </w:r>
    <w:r w:rsidR="009B7BBE" w:rsidRPr="009B7BBE">
      <w:rPr>
        <w:b/>
        <w:noProof/>
      </w:rPr>
      <w:t>4</w:t>
    </w:r>
    <w:r>
      <w:rPr>
        <w:b/>
        <w:noProof/>
      </w:rPr>
      <w:fldChar w:fldCharType="end"/>
    </w:r>
    <w:r>
      <w:rPr>
        <w:b/>
      </w:rPr>
      <w:t xml:space="preserve"> | </w:t>
    </w:r>
    <w:r>
      <w:rPr>
        <w:color w:val="7F7F7F"/>
        <w:spacing w:val="60"/>
      </w:rPr>
      <w:t>Page</w:t>
    </w:r>
  </w:p>
  <w:p w:rsidR="00717DFB" w:rsidRDefault="00717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Bdr>
        <w:top w:val="single" w:sz="4" w:space="1" w:color="D9D9D9"/>
      </w:pBdr>
      <w:rPr>
        <w:b/>
      </w:rPr>
    </w:pPr>
    <w:r>
      <w:fldChar w:fldCharType="begin"/>
    </w:r>
    <w:r>
      <w:instrText xml:space="preserve"> PAGE   \* MERGEFORMAT </w:instrText>
    </w:r>
    <w:r>
      <w:fldChar w:fldCharType="separate"/>
    </w:r>
    <w:r w:rsidR="009B7BBE" w:rsidRPr="009B7BBE">
      <w:rPr>
        <w:b/>
        <w:noProof/>
      </w:rPr>
      <w:t>5</w:t>
    </w:r>
    <w:r>
      <w:rPr>
        <w:b/>
        <w:noProof/>
      </w:rPr>
      <w:fldChar w:fldCharType="end"/>
    </w:r>
    <w:r>
      <w:rPr>
        <w:b/>
      </w:rPr>
      <w:t xml:space="preserve"> | </w:t>
    </w:r>
    <w:r>
      <w:rPr>
        <w:color w:val="7F7F7F"/>
        <w:spacing w:val="60"/>
      </w:rPr>
      <w:t>Page</w:t>
    </w:r>
  </w:p>
  <w:p w:rsidR="00717DFB" w:rsidRDefault="00717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Pr>
    <w:r w:rsidRPr="00254E91">
      <w:rPr>
        <w:b/>
      </w:rPr>
      <w:fldChar w:fldCharType="begin"/>
    </w:r>
    <w:r w:rsidRPr="00254E91">
      <w:rPr>
        <w:b/>
      </w:rPr>
      <w:instrText xml:space="preserve"> PAGE   \* MERGEFORMAT </w:instrText>
    </w:r>
    <w:r w:rsidRPr="00254E91">
      <w:rPr>
        <w:b/>
      </w:rPr>
      <w:fldChar w:fldCharType="separate"/>
    </w:r>
    <w:r w:rsidR="009B7BBE">
      <w:rPr>
        <w:b/>
        <w:noProof/>
      </w:rPr>
      <w:t>19</w:t>
    </w:r>
    <w:r w:rsidRPr="00254E91">
      <w:rPr>
        <w:b/>
      </w:rPr>
      <w:fldChar w:fldCharType="end"/>
    </w:r>
    <w:r w:rsidRPr="00254E91">
      <w:rPr>
        <w:b/>
      </w:rPr>
      <w:t xml:space="preserve"> | </w:t>
    </w:r>
    <w:r w:rsidRPr="00254E91">
      <w:rPr>
        <w:b/>
        <w:spacing w:val="60"/>
      </w:rPr>
      <w:t>Page</w:t>
    </w:r>
    <w:r w:rsidRPr="00254E91">
      <w:rPr>
        <w:b/>
        <w:spacing w:val="60"/>
      </w:rPr>
      <w:tab/>
      <w:t>ALL COPYRIGHT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Pr>
    <w:r w:rsidRPr="00254E91">
      <w:rPr>
        <w:b/>
      </w:rPr>
      <w:fldChar w:fldCharType="begin"/>
    </w:r>
    <w:r w:rsidRPr="00254E91">
      <w:rPr>
        <w:b/>
      </w:rPr>
      <w:instrText xml:space="preserve"> PAGE   \* MERGEFORMAT </w:instrText>
    </w:r>
    <w:r w:rsidRPr="00254E91">
      <w:rPr>
        <w:b/>
      </w:rPr>
      <w:fldChar w:fldCharType="separate"/>
    </w:r>
    <w:r w:rsidR="009B7BBE">
      <w:rPr>
        <w:b/>
        <w:noProof/>
      </w:rPr>
      <w:t>25</w:t>
    </w:r>
    <w:r w:rsidRPr="00254E91">
      <w:rPr>
        <w:b/>
      </w:rPr>
      <w:fldChar w:fldCharType="end"/>
    </w:r>
    <w:r w:rsidRPr="00254E91">
      <w:rPr>
        <w:b/>
      </w:rPr>
      <w:t xml:space="preserve"> | </w:t>
    </w:r>
    <w:r w:rsidRPr="00254E91">
      <w:rPr>
        <w:b/>
        <w:spacing w:val="60"/>
      </w:rPr>
      <w:t>Page</w:t>
    </w:r>
    <w:r w:rsidRPr="00254E91">
      <w:rPr>
        <w:b/>
        <w:spacing w:val="60"/>
      </w:rPr>
      <w:tab/>
      <w:t>ALL 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47EFB" w:rsidRDefault="00547EFB" w:rsidP="00AE5977">
      <w:pPr>
        <w:spacing w:after="0" w:line="240" w:lineRule="auto"/>
      </w:pPr>
      <w:r>
        <w:separator/>
      </w:r>
    </w:p>
  </w:footnote>
  <w:footnote w:type="continuationSeparator" w:id="0">
    <w:p w:rsidR="00547EFB" w:rsidRDefault="00547EFB" w:rsidP="00AE5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5425AA" w:rsidRDefault="00717DFB" w:rsidP="00796556">
    <w:pPr>
      <w:pStyle w:val="NoSpacing"/>
      <w:tabs>
        <w:tab w:val="left" w:pos="6048"/>
      </w:tabs>
      <w:jc w:val="both"/>
      <w:rPr>
        <w:b/>
        <w:sz w:val="20"/>
        <w:lang w:val="en-Z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796556" w:rsidRDefault="00717DFB" w:rsidP="007965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796556" w:rsidRDefault="00717DFB" w:rsidP="007965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40D0C"/>
    <w:multiLevelType w:val="hybridMultilevel"/>
    <w:tmpl w:val="6F2C7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F30C1A"/>
    <w:multiLevelType w:val="hybridMultilevel"/>
    <w:tmpl w:val="D6786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D90E73"/>
    <w:multiLevelType w:val="multilevel"/>
    <w:tmpl w:val="2D78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6F89"/>
    <w:multiLevelType w:val="hybridMultilevel"/>
    <w:tmpl w:val="588A0D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B49036E"/>
    <w:multiLevelType w:val="hybridMultilevel"/>
    <w:tmpl w:val="6054F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C313ACC"/>
    <w:multiLevelType w:val="hybridMultilevel"/>
    <w:tmpl w:val="ED22B2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DDA746C"/>
    <w:multiLevelType w:val="hybridMultilevel"/>
    <w:tmpl w:val="6BD8A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E821F55"/>
    <w:multiLevelType w:val="hybridMultilevel"/>
    <w:tmpl w:val="73D65C74"/>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F2324"/>
    <w:multiLevelType w:val="hybridMultilevel"/>
    <w:tmpl w:val="C016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2378BC"/>
    <w:multiLevelType w:val="hybridMultilevel"/>
    <w:tmpl w:val="1FAEE05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142A8F"/>
    <w:multiLevelType w:val="hybridMultilevel"/>
    <w:tmpl w:val="D7AE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50DF2"/>
    <w:multiLevelType w:val="hybridMultilevel"/>
    <w:tmpl w:val="7EB42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431509"/>
    <w:multiLevelType w:val="multilevel"/>
    <w:tmpl w:val="7E6E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8A2D83"/>
    <w:multiLevelType w:val="hybridMultilevel"/>
    <w:tmpl w:val="7DEEB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E0AB1"/>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23BF9"/>
    <w:multiLevelType w:val="hybridMultilevel"/>
    <w:tmpl w:val="F2C4E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F550B7"/>
    <w:multiLevelType w:val="hybridMultilevel"/>
    <w:tmpl w:val="8A2E7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E1FD4"/>
    <w:multiLevelType w:val="hybridMultilevel"/>
    <w:tmpl w:val="96E8C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7F7AF5"/>
    <w:multiLevelType w:val="multilevel"/>
    <w:tmpl w:val="BFBC1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1C0740"/>
    <w:multiLevelType w:val="hybridMultilevel"/>
    <w:tmpl w:val="AE00C7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7242B92"/>
    <w:multiLevelType w:val="hybridMultilevel"/>
    <w:tmpl w:val="8096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0960D2"/>
    <w:multiLevelType w:val="hybridMultilevel"/>
    <w:tmpl w:val="30C8E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ED6B99"/>
    <w:multiLevelType w:val="hybridMultilevel"/>
    <w:tmpl w:val="448AE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3B41AC"/>
    <w:multiLevelType w:val="hybridMultilevel"/>
    <w:tmpl w:val="6450D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4A083F"/>
    <w:multiLevelType w:val="hybridMultilevel"/>
    <w:tmpl w:val="052A87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4A00348"/>
    <w:multiLevelType w:val="hybridMultilevel"/>
    <w:tmpl w:val="176A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F55DE0"/>
    <w:multiLevelType w:val="hybridMultilevel"/>
    <w:tmpl w:val="493E6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6F739CA"/>
    <w:multiLevelType w:val="hybridMultilevel"/>
    <w:tmpl w:val="67C8BCA8"/>
    <w:lvl w:ilvl="0" w:tplc="9A5056B2">
      <w:start w:val="1"/>
      <w:numFmt w:val="bullet"/>
      <w:pStyle w:val="AgriSBullets"/>
      <w:lvlText w:val=""/>
      <w:lvlJc w:val="left"/>
      <w:pPr>
        <w:tabs>
          <w:tab w:val="num" w:pos="1474"/>
        </w:tabs>
        <w:ind w:left="1440" w:hanging="193"/>
      </w:pPr>
      <w:rPr>
        <w:rFonts w:ascii="Wingdings" w:hAnsi="Wingdings" w:hint="default"/>
      </w:rPr>
    </w:lvl>
    <w:lvl w:ilvl="1" w:tplc="A56A3CA8">
      <w:start w:val="1"/>
      <w:numFmt w:val="bullet"/>
      <w:pStyle w:val="AgriSBullets"/>
      <w:lvlText w:val=""/>
      <w:lvlJc w:val="left"/>
      <w:pPr>
        <w:tabs>
          <w:tab w:val="num" w:pos="1474"/>
        </w:tabs>
        <w:ind w:left="1440" w:hanging="193"/>
      </w:pPr>
      <w:rPr>
        <w:rFonts w:ascii="WP IconicSymbolsA" w:hAnsi="WP IconicSymbolsA"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AA2B57"/>
    <w:multiLevelType w:val="multilevel"/>
    <w:tmpl w:val="A320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2D3DD9"/>
    <w:multiLevelType w:val="hybridMultilevel"/>
    <w:tmpl w:val="010EB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425279"/>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8D08E5"/>
    <w:multiLevelType w:val="hybridMultilevel"/>
    <w:tmpl w:val="BFAA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2A4360"/>
    <w:multiLevelType w:val="multilevel"/>
    <w:tmpl w:val="F4DA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4B4EDC"/>
    <w:multiLevelType w:val="multilevel"/>
    <w:tmpl w:val="3CE8F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FC4095"/>
    <w:multiLevelType w:val="hybridMultilevel"/>
    <w:tmpl w:val="C8D2A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C1462"/>
    <w:multiLevelType w:val="multilevel"/>
    <w:tmpl w:val="6A00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A66F1C"/>
    <w:multiLevelType w:val="hybridMultilevel"/>
    <w:tmpl w:val="8E0A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95EFE"/>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AA24F4"/>
    <w:multiLevelType w:val="multilevel"/>
    <w:tmpl w:val="DF043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231660"/>
    <w:multiLevelType w:val="hybridMultilevel"/>
    <w:tmpl w:val="329E43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DF352C4"/>
    <w:multiLevelType w:val="multilevel"/>
    <w:tmpl w:val="DC24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EB6BAA"/>
    <w:multiLevelType w:val="hybridMultilevel"/>
    <w:tmpl w:val="57EC7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4266C2"/>
    <w:multiLevelType w:val="multilevel"/>
    <w:tmpl w:val="CA52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F76D48"/>
    <w:multiLevelType w:val="hybridMultilevel"/>
    <w:tmpl w:val="8A64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515F4D"/>
    <w:multiLevelType w:val="hybridMultilevel"/>
    <w:tmpl w:val="AE56B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3"/>
  </w:num>
  <w:num w:numId="4">
    <w:abstractNumId w:val="4"/>
  </w:num>
  <w:num w:numId="5">
    <w:abstractNumId w:val="39"/>
  </w:num>
  <w:num w:numId="6">
    <w:abstractNumId w:val="19"/>
  </w:num>
  <w:num w:numId="7">
    <w:abstractNumId w:val="0"/>
  </w:num>
  <w:num w:numId="8">
    <w:abstractNumId w:val="27"/>
  </w:num>
  <w:num w:numId="9">
    <w:abstractNumId w:val="10"/>
  </w:num>
  <w:num w:numId="10">
    <w:abstractNumId w:val="22"/>
  </w:num>
  <w:num w:numId="11">
    <w:abstractNumId w:val="15"/>
  </w:num>
  <w:num w:numId="12">
    <w:abstractNumId w:val="7"/>
  </w:num>
  <w:num w:numId="13">
    <w:abstractNumId w:val="43"/>
  </w:num>
  <w:num w:numId="14">
    <w:abstractNumId w:val="34"/>
  </w:num>
  <w:num w:numId="15">
    <w:abstractNumId w:val="23"/>
  </w:num>
  <w:num w:numId="16">
    <w:abstractNumId w:val="44"/>
  </w:num>
  <w:num w:numId="17">
    <w:abstractNumId w:val="36"/>
  </w:num>
  <w:num w:numId="18">
    <w:abstractNumId w:val="13"/>
  </w:num>
  <w:num w:numId="19">
    <w:abstractNumId w:val="25"/>
  </w:num>
  <w:num w:numId="20">
    <w:abstractNumId w:val="21"/>
  </w:num>
  <w:num w:numId="21">
    <w:abstractNumId w:val="30"/>
  </w:num>
  <w:num w:numId="22">
    <w:abstractNumId w:val="37"/>
  </w:num>
  <w:num w:numId="23">
    <w:abstractNumId w:val="14"/>
  </w:num>
  <w:num w:numId="24">
    <w:abstractNumId w:val="16"/>
  </w:num>
  <w:num w:numId="25">
    <w:abstractNumId w:val="42"/>
  </w:num>
  <w:num w:numId="26">
    <w:abstractNumId w:val="38"/>
  </w:num>
  <w:num w:numId="27">
    <w:abstractNumId w:val="40"/>
  </w:num>
  <w:num w:numId="28">
    <w:abstractNumId w:val="18"/>
  </w:num>
  <w:num w:numId="29">
    <w:abstractNumId w:val="12"/>
  </w:num>
  <w:num w:numId="30">
    <w:abstractNumId w:val="35"/>
  </w:num>
  <w:num w:numId="31">
    <w:abstractNumId w:val="32"/>
  </w:num>
  <w:num w:numId="32">
    <w:abstractNumId w:val="33"/>
  </w:num>
  <w:num w:numId="33">
    <w:abstractNumId w:val="28"/>
  </w:num>
  <w:num w:numId="34">
    <w:abstractNumId w:val="2"/>
  </w:num>
  <w:num w:numId="35">
    <w:abstractNumId w:val="31"/>
  </w:num>
  <w:num w:numId="36">
    <w:abstractNumId w:val="20"/>
  </w:num>
  <w:num w:numId="37">
    <w:abstractNumId w:val="1"/>
  </w:num>
  <w:num w:numId="38">
    <w:abstractNumId w:val="17"/>
  </w:num>
  <w:num w:numId="39">
    <w:abstractNumId w:val="26"/>
  </w:num>
  <w:num w:numId="40">
    <w:abstractNumId w:val="8"/>
  </w:num>
  <w:num w:numId="41">
    <w:abstractNumId w:val="41"/>
  </w:num>
  <w:num w:numId="42">
    <w:abstractNumId w:val="29"/>
  </w:num>
  <w:num w:numId="43">
    <w:abstractNumId w:val="11"/>
  </w:num>
  <w:num w:numId="44">
    <w:abstractNumId w:val="5"/>
  </w:num>
  <w:num w:numId="4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1CD8"/>
    <w:rsid w:val="00024A69"/>
    <w:rsid w:val="0002595A"/>
    <w:rsid w:val="00045CB3"/>
    <w:rsid w:val="00052F7A"/>
    <w:rsid w:val="00056D67"/>
    <w:rsid w:val="00064DD3"/>
    <w:rsid w:val="00072EB2"/>
    <w:rsid w:val="000817A6"/>
    <w:rsid w:val="000836F7"/>
    <w:rsid w:val="00090106"/>
    <w:rsid w:val="00090772"/>
    <w:rsid w:val="0009522C"/>
    <w:rsid w:val="00095473"/>
    <w:rsid w:val="00096487"/>
    <w:rsid w:val="00097C44"/>
    <w:rsid w:val="000A6B6B"/>
    <w:rsid w:val="000B068F"/>
    <w:rsid w:val="000B4C25"/>
    <w:rsid w:val="000B4F81"/>
    <w:rsid w:val="000C15FE"/>
    <w:rsid w:val="000C2EAB"/>
    <w:rsid w:val="000C7BDD"/>
    <w:rsid w:val="000D172C"/>
    <w:rsid w:val="000E060F"/>
    <w:rsid w:val="000E2277"/>
    <w:rsid w:val="000E34BB"/>
    <w:rsid w:val="00105E7B"/>
    <w:rsid w:val="00110F46"/>
    <w:rsid w:val="00114216"/>
    <w:rsid w:val="001229E0"/>
    <w:rsid w:val="001302FC"/>
    <w:rsid w:val="00137A4A"/>
    <w:rsid w:val="001670DA"/>
    <w:rsid w:val="001966BF"/>
    <w:rsid w:val="00197961"/>
    <w:rsid w:val="001A233D"/>
    <w:rsid w:val="001A3219"/>
    <w:rsid w:val="001B78D5"/>
    <w:rsid w:val="001D1159"/>
    <w:rsid w:val="001D3C7D"/>
    <w:rsid w:val="001E3411"/>
    <w:rsid w:val="001F131D"/>
    <w:rsid w:val="00205A75"/>
    <w:rsid w:val="002349A3"/>
    <w:rsid w:val="002434E8"/>
    <w:rsid w:val="002465B7"/>
    <w:rsid w:val="00273ADF"/>
    <w:rsid w:val="002752E0"/>
    <w:rsid w:val="00275D04"/>
    <w:rsid w:val="00291016"/>
    <w:rsid w:val="00294089"/>
    <w:rsid w:val="002946F5"/>
    <w:rsid w:val="002A10AC"/>
    <w:rsid w:val="002B1A21"/>
    <w:rsid w:val="002C2080"/>
    <w:rsid w:val="002D1966"/>
    <w:rsid w:val="002D3134"/>
    <w:rsid w:val="002E43F3"/>
    <w:rsid w:val="002F1435"/>
    <w:rsid w:val="00300982"/>
    <w:rsid w:val="0030453F"/>
    <w:rsid w:val="003121CA"/>
    <w:rsid w:val="00320FC5"/>
    <w:rsid w:val="0033483D"/>
    <w:rsid w:val="003365A6"/>
    <w:rsid w:val="00337D9C"/>
    <w:rsid w:val="0034076D"/>
    <w:rsid w:val="00344ECC"/>
    <w:rsid w:val="003572BE"/>
    <w:rsid w:val="00363AB9"/>
    <w:rsid w:val="003674BC"/>
    <w:rsid w:val="003911B6"/>
    <w:rsid w:val="003A65F7"/>
    <w:rsid w:val="003D7175"/>
    <w:rsid w:val="003E0456"/>
    <w:rsid w:val="003E0E5D"/>
    <w:rsid w:val="003E1B5D"/>
    <w:rsid w:val="00401B6D"/>
    <w:rsid w:val="00402A4E"/>
    <w:rsid w:val="0041627B"/>
    <w:rsid w:val="00416BA9"/>
    <w:rsid w:val="00430678"/>
    <w:rsid w:val="00450377"/>
    <w:rsid w:val="004514CD"/>
    <w:rsid w:val="00456528"/>
    <w:rsid w:val="004949A6"/>
    <w:rsid w:val="004A7873"/>
    <w:rsid w:val="004B453F"/>
    <w:rsid w:val="004C72A8"/>
    <w:rsid w:val="004D1232"/>
    <w:rsid w:val="004D3F53"/>
    <w:rsid w:val="004D44A9"/>
    <w:rsid w:val="004D7BF7"/>
    <w:rsid w:val="004E512A"/>
    <w:rsid w:val="004F6505"/>
    <w:rsid w:val="004F7132"/>
    <w:rsid w:val="00512104"/>
    <w:rsid w:val="005162FF"/>
    <w:rsid w:val="005233BD"/>
    <w:rsid w:val="005425AA"/>
    <w:rsid w:val="00545DF9"/>
    <w:rsid w:val="00547EFB"/>
    <w:rsid w:val="00555633"/>
    <w:rsid w:val="005600CA"/>
    <w:rsid w:val="00585CD1"/>
    <w:rsid w:val="0059342A"/>
    <w:rsid w:val="005A19D9"/>
    <w:rsid w:val="005A5D51"/>
    <w:rsid w:val="005A741E"/>
    <w:rsid w:val="005B25AF"/>
    <w:rsid w:val="005B284E"/>
    <w:rsid w:val="005B72C0"/>
    <w:rsid w:val="005C58CC"/>
    <w:rsid w:val="005C7386"/>
    <w:rsid w:val="005D1822"/>
    <w:rsid w:val="005D396D"/>
    <w:rsid w:val="005D796D"/>
    <w:rsid w:val="005E2DD3"/>
    <w:rsid w:val="005F0F20"/>
    <w:rsid w:val="00616563"/>
    <w:rsid w:val="00617331"/>
    <w:rsid w:val="00623ADC"/>
    <w:rsid w:val="00623D8E"/>
    <w:rsid w:val="00641CCB"/>
    <w:rsid w:val="00670F37"/>
    <w:rsid w:val="006770E3"/>
    <w:rsid w:val="006A039D"/>
    <w:rsid w:val="006A660E"/>
    <w:rsid w:val="006B0FF3"/>
    <w:rsid w:val="006C0FE7"/>
    <w:rsid w:val="006C23DB"/>
    <w:rsid w:val="006C7F69"/>
    <w:rsid w:val="006E2CFA"/>
    <w:rsid w:val="006E4123"/>
    <w:rsid w:val="006F1C16"/>
    <w:rsid w:val="006F5ACB"/>
    <w:rsid w:val="00707BA5"/>
    <w:rsid w:val="007127E5"/>
    <w:rsid w:val="00717DFB"/>
    <w:rsid w:val="0072436F"/>
    <w:rsid w:val="00726140"/>
    <w:rsid w:val="00741A37"/>
    <w:rsid w:val="00750951"/>
    <w:rsid w:val="00753163"/>
    <w:rsid w:val="0075572E"/>
    <w:rsid w:val="007567C0"/>
    <w:rsid w:val="00763F83"/>
    <w:rsid w:val="00764D9B"/>
    <w:rsid w:val="00771893"/>
    <w:rsid w:val="00786957"/>
    <w:rsid w:val="00791582"/>
    <w:rsid w:val="00796556"/>
    <w:rsid w:val="007B4A71"/>
    <w:rsid w:val="007B4DF4"/>
    <w:rsid w:val="007B5981"/>
    <w:rsid w:val="007C0B07"/>
    <w:rsid w:val="007C1F18"/>
    <w:rsid w:val="007C6226"/>
    <w:rsid w:val="007E44D1"/>
    <w:rsid w:val="007E4705"/>
    <w:rsid w:val="007F0314"/>
    <w:rsid w:val="007F3926"/>
    <w:rsid w:val="007F4F88"/>
    <w:rsid w:val="007F533D"/>
    <w:rsid w:val="007F7E8C"/>
    <w:rsid w:val="00800868"/>
    <w:rsid w:val="00800FE0"/>
    <w:rsid w:val="00804FFE"/>
    <w:rsid w:val="0081098E"/>
    <w:rsid w:val="008179A9"/>
    <w:rsid w:val="00824011"/>
    <w:rsid w:val="008249DC"/>
    <w:rsid w:val="008355C2"/>
    <w:rsid w:val="00851579"/>
    <w:rsid w:val="00852E2A"/>
    <w:rsid w:val="00861B2E"/>
    <w:rsid w:val="00862C3B"/>
    <w:rsid w:val="008728EF"/>
    <w:rsid w:val="0087635C"/>
    <w:rsid w:val="0087643F"/>
    <w:rsid w:val="008769BF"/>
    <w:rsid w:val="00881593"/>
    <w:rsid w:val="008827FF"/>
    <w:rsid w:val="0089346A"/>
    <w:rsid w:val="008A092B"/>
    <w:rsid w:val="008A4590"/>
    <w:rsid w:val="008A5AC5"/>
    <w:rsid w:val="008F3019"/>
    <w:rsid w:val="00900B37"/>
    <w:rsid w:val="009071AB"/>
    <w:rsid w:val="00907D09"/>
    <w:rsid w:val="00911B9A"/>
    <w:rsid w:val="0092280B"/>
    <w:rsid w:val="0092637F"/>
    <w:rsid w:val="0095446F"/>
    <w:rsid w:val="00976535"/>
    <w:rsid w:val="00976C7E"/>
    <w:rsid w:val="00980361"/>
    <w:rsid w:val="00981B17"/>
    <w:rsid w:val="009919BE"/>
    <w:rsid w:val="00993C93"/>
    <w:rsid w:val="00996B76"/>
    <w:rsid w:val="009A486B"/>
    <w:rsid w:val="009A52F3"/>
    <w:rsid w:val="009B7BBE"/>
    <w:rsid w:val="009C5B50"/>
    <w:rsid w:val="009C7488"/>
    <w:rsid w:val="009E2E45"/>
    <w:rsid w:val="009F5B66"/>
    <w:rsid w:val="009F5F85"/>
    <w:rsid w:val="009F677B"/>
    <w:rsid w:val="00A0022E"/>
    <w:rsid w:val="00A029FC"/>
    <w:rsid w:val="00A0598B"/>
    <w:rsid w:val="00A421A3"/>
    <w:rsid w:val="00A44D30"/>
    <w:rsid w:val="00A53562"/>
    <w:rsid w:val="00A54438"/>
    <w:rsid w:val="00A55C0E"/>
    <w:rsid w:val="00A62683"/>
    <w:rsid w:val="00A856DE"/>
    <w:rsid w:val="00A9276F"/>
    <w:rsid w:val="00AA23F2"/>
    <w:rsid w:val="00AA7E66"/>
    <w:rsid w:val="00AC6B74"/>
    <w:rsid w:val="00AD238D"/>
    <w:rsid w:val="00AE2524"/>
    <w:rsid w:val="00AE4DE3"/>
    <w:rsid w:val="00AE5977"/>
    <w:rsid w:val="00B022CF"/>
    <w:rsid w:val="00B04AB0"/>
    <w:rsid w:val="00B20B02"/>
    <w:rsid w:val="00B306C2"/>
    <w:rsid w:val="00B30FD2"/>
    <w:rsid w:val="00B333B9"/>
    <w:rsid w:val="00B3417B"/>
    <w:rsid w:val="00B41255"/>
    <w:rsid w:val="00B43FEF"/>
    <w:rsid w:val="00B556D8"/>
    <w:rsid w:val="00B6506E"/>
    <w:rsid w:val="00B65F8D"/>
    <w:rsid w:val="00B76371"/>
    <w:rsid w:val="00B8206D"/>
    <w:rsid w:val="00B823CC"/>
    <w:rsid w:val="00B83603"/>
    <w:rsid w:val="00B84E0F"/>
    <w:rsid w:val="00B91812"/>
    <w:rsid w:val="00B963F4"/>
    <w:rsid w:val="00BA0A11"/>
    <w:rsid w:val="00BC0BC9"/>
    <w:rsid w:val="00BC0E44"/>
    <w:rsid w:val="00BC1CD8"/>
    <w:rsid w:val="00BC422C"/>
    <w:rsid w:val="00BD2A4C"/>
    <w:rsid w:val="00BF32C7"/>
    <w:rsid w:val="00BF61FC"/>
    <w:rsid w:val="00C029BE"/>
    <w:rsid w:val="00C06335"/>
    <w:rsid w:val="00C13DAC"/>
    <w:rsid w:val="00C16CB1"/>
    <w:rsid w:val="00C26580"/>
    <w:rsid w:val="00C27BE0"/>
    <w:rsid w:val="00C36E91"/>
    <w:rsid w:val="00C403E4"/>
    <w:rsid w:val="00C433A3"/>
    <w:rsid w:val="00C45F67"/>
    <w:rsid w:val="00C473F9"/>
    <w:rsid w:val="00C608CA"/>
    <w:rsid w:val="00C64609"/>
    <w:rsid w:val="00C6585C"/>
    <w:rsid w:val="00C70D44"/>
    <w:rsid w:val="00C866DF"/>
    <w:rsid w:val="00C86B00"/>
    <w:rsid w:val="00C87A6A"/>
    <w:rsid w:val="00C945B6"/>
    <w:rsid w:val="00C978BF"/>
    <w:rsid w:val="00CB2FED"/>
    <w:rsid w:val="00CD04A8"/>
    <w:rsid w:val="00CD1315"/>
    <w:rsid w:val="00CD4715"/>
    <w:rsid w:val="00CE02A3"/>
    <w:rsid w:val="00CE04EB"/>
    <w:rsid w:val="00CE2EDB"/>
    <w:rsid w:val="00CE371B"/>
    <w:rsid w:val="00CE5124"/>
    <w:rsid w:val="00D02AA4"/>
    <w:rsid w:val="00D05E33"/>
    <w:rsid w:val="00D12A3C"/>
    <w:rsid w:val="00D27295"/>
    <w:rsid w:val="00D32920"/>
    <w:rsid w:val="00D340CE"/>
    <w:rsid w:val="00D41E9B"/>
    <w:rsid w:val="00D450C9"/>
    <w:rsid w:val="00D47909"/>
    <w:rsid w:val="00D51F93"/>
    <w:rsid w:val="00D52226"/>
    <w:rsid w:val="00D6508B"/>
    <w:rsid w:val="00D650AA"/>
    <w:rsid w:val="00D67DB3"/>
    <w:rsid w:val="00D74E55"/>
    <w:rsid w:val="00D818C3"/>
    <w:rsid w:val="00DA303C"/>
    <w:rsid w:val="00DA5127"/>
    <w:rsid w:val="00DC0E97"/>
    <w:rsid w:val="00DD1E44"/>
    <w:rsid w:val="00DD5286"/>
    <w:rsid w:val="00DD7E70"/>
    <w:rsid w:val="00DE0CFD"/>
    <w:rsid w:val="00E1154D"/>
    <w:rsid w:val="00E135EC"/>
    <w:rsid w:val="00E71EC9"/>
    <w:rsid w:val="00E74B3E"/>
    <w:rsid w:val="00E81639"/>
    <w:rsid w:val="00E81B1D"/>
    <w:rsid w:val="00EA1605"/>
    <w:rsid w:val="00EA1DFC"/>
    <w:rsid w:val="00EA6167"/>
    <w:rsid w:val="00EC2E9D"/>
    <w:rsid w:val="00EC4293"/>
    <w:rsid w:val="00EC57E1"/>
    <w:rsid w:val="00ED2A9C"/>
    <w:rsid w:val="00ED6244"/>
    <w:rsid w:val="00ED7A76"/>
    <w:rsid w:val="00EE64EF"/>
    <w:rsid w:val="00EF0CD7"/>
    <w:rsid w:val="00EF47DE"/>
    <w:rsid w:val="00F0640E"/>
    <w:rsid w:val="00F13B76"/>
    <w:rsid w:val="00F15060"/>
    <w:rsid w:val="00F162B7"/>
    <w:rsid w:val="00F210A0"/>
    <w:rsid w:val="00F21526"/>
    <w:rsid w:val="00F22395"/>
    <w:rsid w:val="00F330FB"/>
    <w:rsid w:val="00F337CF"/>
    <w:rsid w:val="00F35303"/>
    <w:rsid w:val="00F36D4C"/>
    <w:rsid w:val="00F45433"/>
    <w:rsid w:val="00F467B6"/>
    <w:rsid w:val="00F55A59"/>
    <w:rsid w:val="00F56C91"/>
    <w:rsid w:val="00F6387A"/>
    <w:rsid w:val="00F73D04"/>
    <w:rsid w:val="00F83F05"/>
    <w:rsid w:val="00F93461"/>
    <w:rsid w:val="00F97F1E"/>
    <w:rsid w:val="00FA40DB"/>
    <w:rsid w:val="00FB48A1"/>
    <w:rsid w:val="00FC49E8"/>
    <w:rsid w:val="00FC4CD4"/>
    <w:rsid w:val="00FC6E9C"/>
    <w:rsid w:val="00FD565B"/>
    <w:rsid w:val="00FE46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CD780"/>
  <w15:docId w15:val="{99A3DB5A-81D1-7F47-9CE5-A58897EC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2A8"/>
  </w:style>
  <w:style w:type="paragraph" w:styleId="Heading1">
    <w:name w:val="heading 1"/>
    <w:basedOn w:val="Default"/>
    <w:next w:val="Default"/>
    <w:link w:val="Heading1Char"/>
    <w:uiPriority w:val="99"/>
    <w:qFormat/>
    <w:rsid w:val="00AE5977"/>
    <w:pPr>
      <w:outlineLvl w:val="0"/>
    </w:pPr>
    <w:rPr>
      <w:color w:val="auto"/>
    </w:rPr>
  </w:style>
  <w:style w:type="paragraph" w:styleId="Heading2">
    <w:name w:val="heading 2"/>
    <w:basedOn w:val="Normal"/>
    <w:next w:val="Normal"/>
    <w:link w:val="Heading2Char"/>
    <w:uiPriority w:val="9"/>
    <w:unhideWhenUsed/>
    <w:qFormat/>
    <w:rsid w:val="00A0022E"/>
    <w:pPr>
      <w:keepNext/>
      <w:spacing w:before="240" w:after="60"/>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semiHidden/>
    <w:unhideWhenUsed/>
    <w:qFormat/>
    <w:rsid w:val="00A0022E"/>
    <w:pPr>
      <w:keepNext/>
      <w:spacing w:before="240" w:after="60"/>
      <w:outlineLvl w:val="2"/>
    </w:pPr>
    <w:rPr>
      <w:rFonts w:ascii="Cambria" w:eastAsia="Times New Roman" w:hAnsi="Cambria" w:cs="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5977"/>
    <w:rPr>
      <w:rFonts w:ascii="Arial" w:hAnsi="Arial" w:cs="Arial"/>
      <w:sz w:val="24"/>
      <w:szCs w:val="24"/>
    </w:rPr>
  </w:style>
  <w:style w:type="paragraph" w:styleId="Header">
    <w:name w:val="header"/>
    <w:basedOn w:val="Normal"/>
    <w:link w:val="HeaderChar"/>
    <w:unhideWhenUsed/>
    <w:rsid w:val="00AE5977"/>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AE5977"/>
    <w:rPr>
      <w:rFonts w:ascii="Calibri" w:eastAsia="Calibri" w:hAnsi="Calibri" w:cs="Times New Roman"/>
    </w:rPr>
  </w:style>
  <w:style w:type="paragraph" w:styleId="Footer">
    <w:name w:val="footer"/>
    <w:basedOn w:val="Normal"/>
    <w:link w:val="FooterChar"/>
    <w:uiPriority w:val="99"/>
    <w:unhideWhenUsed/>
    <w:rsid w:val="00AE5977"/>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AE5977"/>
    <w:rPr>
      <w:rFonts w:ascii="Calibri" w:eastAsia="Calibri" w:hAnsi="Calibri" w:cs="Times New Roman"/>
    </w:rPr>
  </w:style>
  <w:style w:type="paragraph" w:customStyle="1" w:styleId="Default">
    <w:name w:val="Default"/>
    <w:rsid w:val="00AE597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rsid w:val="00AE59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E5977"/>
    <w:pPr>
      <w:spacing w:after="0" w:line="240" w:lineRule="auto"/>
    </w:pPr>
  </w:style>
  <w:style w:type="paragraph" w:styleId="BodyTextIndent">
    <w:name w:val="Body Text Indent"/>
    <w:basedOn w:val="Normal"/>
    <w:link w:val="BodyTextIndentChar"/>
    <w:rsid w:val="00AE5977"/>
    <w:pPr>
      <w:spacing w:after="0" w:line="240" w:lineRule="auto"/>
      <w:ind w:left="720"/>
      <w:jc w:val="both"/>
    </w:pPr>
    <w:rPr>
      <w:rFonts w:ascii="Arial" w:eastAsia="Times New Roman" w:hAnsi="Arial" w:cs="Arial"/>
      <w:bCs/>
      <w:sz w:val="28"/>
      <w:szCs w:val="20"/>
      <w:lang w:val="en-GB"/>
    </w:rPr>
  </w:style>
  <w:style w:type="character" w:customStyle="1" w:styleId="BodyTextIndentChar">
    <w:name w:val="Body Text Indent Char"/>
    <w:basedOn w:val="DefaultParagraphFont"/>
    <w:link w:val="BodyTextIndent"/>
    <w:rsid w:val="00AE5977"/>
    <w:rPr>
      <w:rFonts w:ascii="Arial" w:eastAsia="Times New Roman" w:hAnsi="Arial" w:cs="Arial"/>
      <w:bCs/>
      <w:sz w:val="28"/>
      <w:szCs w:val="20"/>
      <w:lang w:val="en-GB"/>
    </w:rPr>
  </w:style>
  <w:style w:type="paragraph" w:customStyle="1" w:styleId="NoSpacing1">
    <w:name w:val="No Spacing1"/>
    <w:uiPriority w:val="1"/>
    <w:qFormat/>
    <w:rsid w:val="00AE5977"/>
    <w:pPr>
      <w:spacing w:after="0" w:line="240" w:lineRule="auto"/>
    </w:pPr>
    <w:rPr>
      <w:rFonts w:ascii="Calibri" w:eastAsia="Calibri" w:hAnsi="Calibri" w:cs="Times New Roman"/>
    </w:rPr>
  </w:style>
  <w:style w:type="paragraph" w:styleId="BodyText">
    <w:name w:val="Body Text"/>
    <w:basedOn w:val="Normal"/>
    <w:link w:val="BodyTextChar"/>
    <w:uiPriority w:val="99"/>
    <w:semiHidden/>
    <w:unhideWhenUsed/>
    <w:rsid w:val="00024A69"/>
    <w:pPr>
      <w:spacing w:after="120"/>
    </w:pPr>
  </w:style>
  <w:style w:type="character" w:customStyle="1" w:styleId="BodyTextChar">
    <w:name w:val="Body Text Char"/>
    <w:basedOn w:val="DefaultParagraphFont"/>
    <w:link w:val="BodyText"/>
    <w:uiPriority w:val="99"/>
    <w:semiHidden/>
    <w:rsid w:val="00024A69"/>
  </w:style>
  <w:style w:type="paragraph" w:styleId="ListParagraph">
    <w:name w:val="List Paragraph"/>
    <w:basedOn w:val="Normal"/>
    <w:qFormat/>
    <w:rsid w:val="000D172C"/>
    <w:pPr>
      <w:ind w:left="720"/>
      <w:contextualSpacing/>
    </w:pPr>
  </w:style>
  <w:style w:type="paragraph" w:styleId="BalloonText">
    <w:name w:val="Balloon Text"/>
    <w:basedOn w:val="Normal"/>
    <w:link w:val="BalloonTextChar"/>
    <w:uiPriority w:val="99"/>
    <w:semiHidden/>
    <w:unhideWhenUsed/>
    <w:rsid w:val="00AE252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E2524"/>
    <w:rPr>
      <w:rFonts w:ascii="Tahoma" w:eastAsia="Calibri" w:hAnsi="Tahoma" w:cs="Tahoma"/>
      <w:sz w:val="16"/>
      <w:szCs w:val="16"/>
    </w:rPr>
  </w:style>
  <w:style w:type="character" w:styleId="PageNumber">
    <w:name w:val="page number"/>
    <w:basedOn w:val="DefaultParagraphFont"/>
    <w:rsid w:val="001B78D5"/>
  </w:style>
  <w:style w:type="character" w:customStyle="1" w:styleId="Heading2Char">
    <w:name w:val="Heading 2 Char"/>
    <w:basedOn w:val="DefaultParagraphFont"/>
    <w:link w:val="Heading2"/>
    <w:uiPriority w:val="9"/>
    <w:rsid w:val="00A0022E"/>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semiHidden/>
    <w:rsid w:val="00A0022E"/>
    <w:rPr>
      <w:rFonts w:ascii="Cambria" w:eastAsia="Times New Roman" w:hAnsi="Cambria" w:cs="Times New Roman"/>
      <w:b/>
      <w:bCs/>
      <w:sz w:val="26"/>
      <w:szCs w:val="26"/>
      <w:lang w:val="x-none" w:eastAsia="x-none"/>
    </w:rPr>
  </w:style>
  <w:style w:type="numbering" w:customStyle="1" w:styleId="NoList1">
    <w:name w:val="No List1"/>
    <w:next w:val="NoList"/>
    <w:uiPriority w:val="99"/>
    <w:semiHidden/>
    <w:unhideWhenUsed/>
    <w:rsid w:val="00A0022E"/>
  </w:style>
  <w:style w:type="character" w:customStyle="1" w:styleId="smallital">
    <w:name w:val="smallital"/>
    <w:basedOn w:val="DefaultParagraphFont"/>
    <w:rsid w:val="00A0022E"/>
  </w:style>
  <w:style w:type="character" w:styleId="Hyperlink">
    <w:name w:val="Hyperlink"/>
    <w:unhideWhenUsed/>
    <w:rsid w:val="00A0022E"/>
    <w:rPr>
      <w:color w:val="0000FF"/>
      <w:u w:val="single"/>
    </w:rPr>
  </w:style>
  <w:style w:type="table" w:customStyle="1" w:styleId="TableGrid1">
    <w:name w:val="Table Grid1"/>
    <w:basedOn w:val="TableNormal"/>
    <w:next w:val="TableGrid"/>
    <w:rsid w:val="00A0022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A0022E"/>
  </w:style>
  <w:style w:type="character" w:customStyle="1" w:styleId="apple-style-span">
    <w:name w:val="apple-style-span"/>
    <w:basedOn w:val="DefaultParagraphFont"/>
    <w:rsid w:val="00A0022E"/>
  </w:style>
  <w:style w:type="paragraph" w:styleId="NormalWeb">
    <w:name w:val="Normal (Web)"/>
    <w:basedOn w:val="Normal"/>
    <w:uiPriority w:val="99"/>
    <w:unhideWhenUsed/>
    <w:rsid w:val="00A00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normal">
    <w:name w:val="A1 normal"/>
    <w:basedOn w:val="Normal"/>
    <w:link w:val="A1normalChar"/>
    <w:rsid w:val="00A0022E"/>
    <w:pPr>
      <w:spacing w:after="0" w:line="240" w:lineRule="auto"/>
    </w:pPr>
    <w:rPr>
      <w:rFonts w:ascii="Arial" w:eastAsia="Times New Roman" w:hAnsi="Arial" w:cs="Times New Roman"/>
      <w:lang w:val="en-ZA"/>
    </w:rPr>
  </w:style>
  <w:style w:type="character" w:customStyle="1" w:styleId="A1normalChar">
    <w:name w:val="A1 normal Char"/>
    <w:link w:val="A1normal"/>
    <w:rsid w:val="00A0022E"/>
    <w:rPr>
      <w:rFonts w:ascii="Arial" w:eastAsia="Times New Roman" w:hAnsi="Arial" w:cs="Times New Roman"/>
      <w:lang w:val="en-ZA"/>
    </w:rPr>
  </w:style>
  <w:style w:type="paragraph" w:styleId="BodyTextIndent2">
    <w:name w:val="Body Text Indent 2"/>
    <w:basedOn w:val="Normal"/>
    <w:link w:val="BodyTextIndent2Char"/>
    <w:uiPriority w:val="99"/>
    <w:semiHidden/>
    <w:unhideWhenUsed/>
    <w:rsid w:val="00A0022E"/>
    <w:pPr>
      <w:spacing w:after="120" w:line="480" w:lineRule="auto"/>
      <w:ind w:left="283"/>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uiPriority w:val="99"/>
    <w:semiHidden/>
    <w:rsid w:val="00A0022E"/>
    <w:rPr>
      <w:rFonts w:ascii="Calibri" w:eastAsia="Times New Roman" w:hAnsi="Calibri" w:cs="Times New Roman"/>
      <w:lang w:val="x-none" w:eastAsia="x-none"/>
    </w:rPr>
  </w:style>
  <w:style w:type="paragraph" w:styleId="CommentText">
    <w:name w:val="annotation text"/>
    <w:basedOn w:val="Normal"/>
    <w:link w:val="CommentTextChar"/>
    <w:semiHidden/>
    <w:rsid w:val="00A0022E"/>
    <w:pPr>
      <w:spacing w:after="0" w:line="240" w:lineRule="auto"/>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link w:val="CommentText"/>
    <w:semiHidden/>
    <w:rsid w:val="00A0022E"/>
    <w:rPr>
      <w:rFonts w:ascii="Times New Roman" w:eastAsia="Times New Roman" w:hAnsi="Times New Roman" w:cs="Times New Roman"/>
      <w:sz w:val="20"/>
      <w:szCs w:val="20"/>
      <w:lang w:val="en-GB" w:eastAsia="x-none"/>
    </w:rPr>
  </w:style>
  <w:style w:type="paragraph" w:customStyle="1" w:styleId="AgriSText01">
    <w:name w:val="AgriS_Text 01"/>
    <w:basedOn w:val="Normal"/>
    <w:next w:val="Normal"/>
    <w:rsid w:val="00A0022E"/>
    <w:pPr>
      <w:spacing w:before="80" w:after="120" w:line="260" w:lineRule="exact"/>
      <w:ind w:left="1247"/>
    </w:pPr>
    <w:rPr>
      <w:rFonts w:ascii="Tahoma" w:eastAsia="Batang" w:hAnsi="Tahoma" w:cs="Times New Roman"/>
      <w:sz w:val="20"/>
    </w:rPr>
  </w:style>
  <w:style w:type="paragraph" w:customStyle="1" w:styleId="AgriSBullets">
    <w:name w:val="AgriS_Bullets"/>
    <w:basedOn w:val="AgriSText01"/>
    <w:next w:val="Normal"/>
    <w:rsid w:val="00A0022E"/>
    <w:pPr>
      <w:numPr>
        <w:ilvl w:val="1"/>
        <w:numId w:val="8"/>
      </w:numPr>
      <w:tabs>
        <w:tab w:val="left" w:pos="340"/>
      </w:tabs>
      <w:spacing w:after="80"/>
    </w:pPr>
  </w:style>
  <w:style w:type="character" w:customStyle="1" w:styleId="itxtrst">
    <w:name w:val="itxtrst"/>
    <w:rsid w:val="00A0022E"/>
  </w:style>
  <w:style w:type="character" w:styleId="Strong">
    <w:name w:val="Strong"/>
    <w:uiPriority w:val="22"/>
    <w:qFormat/>
    <w:rsid w:val="00A0022E"/>
    <w:rPr>
      <w:b/>
      <w:bCs/>
    </w:rPr>
  </w:style>
  <w:style w:type="paragraph" w:customStyle="1" w:styleId="medium-bold">
    <w:name w:val="medium-bold"/>
    <w:basedOn w:val="Normal"/>
    <w:rsid w:val="00A00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rsid w:val="00A0022E"/>
    <w:pPr>
      <w:spacing w:after="0" w:line="240" w:lineRule="auto"/>
    </w:pPr>
    <w:rPr>
      <w:rFonts w:ascii="Times New Roman" w:eastAsia="Times New Roman" w:hAnsi="Times New Roman" w:cs="Times New Roman"/>
      <w:sz w:val="20"/>
      <w:szCs w:val="20"/>
      <w:lang w:val="en-ZA"/>
    </w:rPr>
  </w:style>
  <w:style w:type="paragraph" w:customStyle="1" w:styleId="TableHeaderText">
    <w:name w:val="Table Header Text"/>
    <w:basedOn w:val="Normal"/>
    <w:rsid w:val="00A0022E"/>
    <w:pPr>
      <w:spacing w:after="0" w:line="240" w:lineRule="auto"/>
      <w:jc w:val="center"/>
    </w:pPr>
    <w:rPr>
      <w:rFonts w:ascii="Comic Sans MS" w:eastAsia="Times New Roman" w:hAnsi="Comic Sans MS" w:cs="Times New Roman"/>
      <w:b/>
      <w:sz w:val="24"/>
      <w:szCs w:val="20"/>
      <w:lang w:val="en-GB"/>
    </w:rPr>
  </w:style>
  <w:style w:type="paragraph" w:customStyle="1" w:styleId="Style2">
    <w:name w:val="Style2"/>
    <w:basedOn w:val="Normal"/>
    <w:autoRedefine/>
    <w:rsid w:val="00A0022E"/>
    <w:pPr>
      <w:spacing w:after="0" w:line="360" w:lineRule="auto"/>
      <w:jc w:val="both"/>
    </w:pPr>
    <w:rPr>
      <w:rFonts w:ascii="Arial" w:eastAsia="Times New Roman" w:hAnsi="Arial" w:cs="Times New Roman"/>
      <w:b/>
      <w:bCs/>
      <w:sz w:val="24"/>
      <w:szCs w:val="20"/>
      <w:lang w:val="en-ZA" w:eastAsia="en-ZA"/>
    </w:rPr>
  </w:style>
  <w:style w:type="paragraph" w:styleId="BodyText2">
    <w:name w:val="Body Text 2"/>
    <w:basedOn w:val="Normal"/>
    <w:link w:val="BodyText2Char"/>
    <w:uiPriority w:val="99"/>
    <w:semiHidden/>
    <w:unhideWhenUsed/>
    <w:rsid w:val="00A0022E"/>
    <w:pPr>
      <w:spacing w:after="120" w:line="480" w:lineRule="auto"/>
    </w:pPr>
    <w:rPr>
      <w:rFonts w:ascii="Calibri" w:eastAsia="Times New Roman" w:hAnsi="Calibri" w:cs="Times New Roman"/>
      <w:lang w:val="x-none" w:eastAsia="x-none"/>
    </w:rPr>
  </w:style>
  <w:style w:type="character" w:customStyle="1" w:styleId="BodyText2Char">
    <w:name w:val="Body Text 2 Char"/>
    <w:basedOn w:val="DefaultParagraphFont"/>
    <w:link w:val="BodyText2"/>
    <w:uiPriority w:val="99"/>
    <w:semiHidden/>
    <w:rsid w:val="00A0022E"/>
    <w:rPr>
      <w:rFonts w:ascii="Calibri" w:eastAsia="Times New Roman" w:hAnsi="Calibri" w:cs="Times New Roman"/>
      <w:lang w:val="x-none" w:eastAsia="x-none"/>
    </w:rPr>
  </w:style>
  <w:style w:type="paragraph" w:styleId="BodyText3">
    <w:name w:val="Body Text 3"/>
    <w:basedOn w:val="Normal"/>
    <w:link w:val="BodyText3Char"/>
    <w:uiPriority w:val="99"/>
    <w:semiHidden/>
    <w:unhideWhenUsed/>
    <w:rsid w:val="00A0022E"/>
    <w:pPr>
      <w:spacing w:after="120"/>
    </w:pPr>
    <w:rPr>
      <w:rFonts w:ascii="Calibri" w:eastAsia="Times New Roman" w:hAnsi="Calibri" w:cs="Times New Roman"/>
      <w:sz w:val="16"/>
      <w:szCs w:val="16"/>
      <w:lang w:val="x-none" w:eastAsia="x-none"/>
    </w:rPr>
  </w:style>
  <w:style w:type="character" w:customStyle="1" w:styleId="BodyText3Char">
    <w:name w:val="Body Text 3 Char"/>
    <w:basedOn w:val="DefaultParagraphFont"/>
    <w:link w:val="BodyText3"/>
    <w:uiPriority w:val="99"/>
    <w:semiHidden/>
    <w:rsid w:val="00A0022E"/>
    <w:rPr>
      <w:rFonts w:ascii="Calibri" w:eastAsia="Times New Roman" w:hAnsi="Calibri" w:cs="Times New Roman"/>
      <w:sz w:val="16"/>
      <w:szCs w:val="16"/>
      <w:lang w:val="x-none" w:eastAsia="x-none"/>
    </w:rPr>
  </w:style>
  <w:style w:type="table" w:customStyle="1" w:styleId="TableGrid11">
    <w:name w:val="Table Grid11"/>
    <w:basedOn w:val="TableNormal"/>
    <w:next w:val="TableGrid"/>
    <w:rsid w:val="00A0022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uiPriority w:val="20"/>
    <w:qFormat/>
    <w:rsid w:val="00A0022E"/>
    <w:rPr>
      <w:i/>
      <w:iCs/>
    </w:rPr>
  </w:style>
  <w:style w:type="table" w:customStyle="1" w:styleId="TableGrid2">
    <w:name w:val="Table Grid2"/>
    <w:basedOn w:val="TableNormal"/>
    <w:next w:val="TableGrid"/>
    <w:uiPriority w:val="59"/>
    <w:rsid w:val="00B8360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B8360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CB2FED"/>
  </w:style>
  <w:style w:type="table" w:customStyle="1" w:styleId="TableGrid4">
    <w:name w:val="Table Grid4"/>
    <w:basedOn w:val="TableNormal"/>
    <w:next w:val="TableGrid"/>
    <w:rsid w:val="00CB2FE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rsid w:val="00717DF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390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511</TotalTime>
  <Pages>1</Pages>
  <Words>4635</Words>
  <Characters>26425</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dc:creator>
  <cp:lastModifiedBy>tanyia.deodutt@gmail.com</cp:lastModifiedBy>
  <cp:revision>86</cp:revision>
  <dcterms:created xsi:type="dcterms:W3CDTF">2012-07-05T15:44:00Z</dcterms:created>
  <dcterms:modified xsi:type="dcterms:W3CDTF">2020-07-26T20:42:00Z</dcterms:modified>
</cp:coreProperties>
</file>